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ӘЛ-ФАРАБИ АТЫНДАҒЫ ҚАЗАҚ ҰЛТТЫҚ УНИВЕРСИТЕТІ</w:t>
      </w:r>
    </w:p>
    <w:p w:rsidR="00077FC7" w:rsidRPr="009F6DBF" w:rsidRDefault="00077FC7" w:rsidP="00077FC7">
      <w:pPr>
        <w:spacing w:after="0" w:line="240" w:lineRule="auto"/>
        <w:jc w:val="center"/>
        <w:rPr>
          <w:rFonts w:ascii="Times New Roman" w:hAnsi="Times New Roman"/>
          <w:b/>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p>
    <w:p w:rsidR="00077FC7" w:rsidRPr="005406E5" w:rsidRDefault="00077FC7" w:rsidP="00077FC7">
      <w:pPr>
        <w:spacing w:after="0" w:line="240" w:lineRule="auto"/>
        <w:jc w:val="center"/>
        <w:rPr>
          <w:rFonts w:ascii="Times New Roman" w:hAnsi="Times New Roman"/>
          <w:b/>
          <w:sz w:val="24"/>
          <w:szCs w:val="24"/>
          <w:lang w:val="kk-KZ"/>
        </w:rPr>
      </w:pPr>
      <w:r w:rsidRPr="005406E5">
        <w:rPr>
          <w:rFonts w:ascii="Times New Roman" w:hAnsi="Times New Roman"/>
          <w:b/>
          <w:sz w:val="24"/>
          <w:szCs w:val="24"/>
          <w:lang w:val="kk-KZ"/>
        </w:rPr>
        <w:t xml:space="preserve"> </w:t>
      </w:r>
      <w:r w:rsidRPr="00077FC7">
        <w:rPr>
          <w:rFonts w:ascii="Times New Roman" w:hAnsi="Times New Roman"/>
          <w:b/>
          <w:lang w:val="kk-KZ"/>
        </w:rPr>
        <w:t>5В060700</w:t>
      </w:r>
      <w:r w:rsidRPr="005406E5">
        <w:rPr>
          <w:rFonts w:ascii="Times New Roman" w:hAnsi="Times New Roman"/>
          <w:b/>
          <w:lang w:val="kk-KZ"/>
        </w:rPr>
        <w:t xml:space="preserve"> биология</w:t>
      </w:r>
    </w:p>
    <w:p w:rsidR="00077FC7" w:rsidRPr="009F6DBF" w:rsidRDefault="00077FC7" w:rsidP="00077FC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мамандығы</w:t>
      </w:r>
      <w:r w:rsidRPr="009F6DBF">
        <w:rPr>
          <w:rFonts w:ascii="Times New Roman" w:hAnsi="Times New Roman"/>
          <w:b/>
          <w:sz w:val="24"/>
          <w:szCs w:val="24"/>
          <w:lang w:val="kk-KZ"/>
        </w:rPr>
        <w:t xml:space="preserve"> бойынша</w:t>
      </w: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білім алушы студенттеріне арналған бағдарлама</w:t>
      </w:r>
    </w:p>
    <w:p w:rsidR="00077FC7" w:rsidRPr="009F6DBF" w:rsidRDefault="00077FC7" w:rsidP="00077FC7">
      <w:pPr>
        <w:jc w:val="center"/>
        <w:rPr>
          <w:rFonts w:ascii="Times New Roman" w:hAnsi="Times New Roman"/>
          <w:b/>
          <w:sz w:val="24"/>
          <w:szCs w:val="24"/>
          <w:lang w:val="kk-KZ"/>
        </w:rPr>
      </w:pPr>
    </w:p>
    <w:p w:rsidR="00077FC7" w:rsidRPr="009F6DBF" w:rsidRDefault="00077FC7" w:rsidP="00077FC7">
      <w:pPr>
        <w:jc w:val="center"/>
        <w:rPr>
          <w:rFonts w:ascii="Times New Roman" w:hAnsi="Times New Roman"/>
          <w:b/>
          <w:sz w:val="24"/>
          <w:szCs w:val="24"/>
          <w:lang w:val="kk-KZ"/>
        </w:rPr>
      </w:pPr>
    </w:p>
    <w:tbl>
      <w:tblPr>
        <w:tblW w:w="9750" w:type="dxa"/>
        <w:tblLayout w:type="fixed"/>
        <w:tblLook w:val="04A0"/>
      </w:tblPr>
      <w:tblGrid>
        <w:gridCol w:w="4504"/>
        <w:gridCol w:w="5246"/>
      </w:tblGrid>
      <w:tr w:rsidR="00077FC7" w:rsidRPr="009F6DBF" w:rsidTr="006D4F08">
        <w:tc>
          <w:tcPr>
            <w:tcW w:w="4503" w:type="dxa"/>
          </w:tcPr>
          <w:p w:rsidR="00077FC7" w:rsidRPr="009F6DBF" w:rsidRDefault="00077FC7" w:rsidP="006D4F08">
            <w:pPr>
              <w:snapToGrid w:val="0"/>
              <w:rPr>
                <w:rFonts w:ascii="Times New Roman" w:hAnsi="Times New Roman"/>
                <w:sz w:val="24"/>
                <w:szCs w:val="24"/>
                <w:lang w:val="kk-KZ"/>
              </w:rPr>
            </w:pPr>
            <w:r w:rsidRPr="009F6DBF">
              <w:rPr>
                <w:rFonts w:ascii="Times New Roman" w:hAnsi="Times New Roman"/>
                <w:sz w:val="24"/>
                <w:szCs w:val="24"/>
                <w:lang w:val="kk-KZ"/>
              </w:rPr>
              <w:t xml:space="preserve"> </w:t>
            </w:r>
          </w:p>
          <w:p w:rsidR="00077FC7" w:rsidRPr="009F6DBF" w:rsidRDefault="00077FC7" w:rsidP="006D4F08">
            <w:pPr>
              <w:rPr>
                <w:rFonts w:ascii="Times New Roman" w:hAnsi="Times New Roman"/>
                <w:sz w:val="24"/>
                <w:szCs w:val="24"/>
                <w:lang w:val="kk-KZ"/>
              </w:rPr>
            </w:pPr>
          </w:p>
          <w:p w:rsidR="00077FC7" w:rsidRPr="009F6DBF" w:rsidRDefault="00077FC7" w:rsidP="006D4F08">
            <w:pPr>
              <w:rPr>
                <w:rFonts w:ascii="Times New Roman" w:hAnsi="Times New Roman"/>
                <w:b/>
                <w:sz w:val="24"/>
                <w:szCs w:val="24"/>
                <w:lang w:val="kk-KZ"/>
              </w:rPr>
            </w:pPr>
          </w:p>
        </w:tc>
        <w:tc>
          <w:tcPr>
            <w:tcW w:w="5244" w:type="dxa"/>
            <w:hideMark/>
          </w:tcPr>
          <w:p w:rsidR="00077FC7" w:rsidRPr="009F6DBF" w:rsidRDefault="00077FC7" w:rsidP="006D4F08">
            <w:pPr>
              <w:pStyle w:val="1"/>
              <w:tabs>
                <w:tab w:val="left" w:pos="708"/>
              </w:tabs>
              <w:snapToGrid w:val="0"/>
              <w:spacing w:line="276" w:lineRule="auto"/>
              <w:ind w:left="432" w:hanging="432"/>
              <w:jc w:val="left"/>
              <w:rPr>
                <w:rFonts w:ascii="Times New Roman" w:hAnsi="Times New Roman" w:cs="Times New Roman"/>
                <w:b/>
                <w:szCs w:val="24"/>
                <w:lang w:val="kk-KZ"/>
              </w:rPr>
            </w:pPr>
            <w:r w:rsidRPr="009F6DBF">
              <w:rPr>
                <w:rFonts w:ascii="Times New Roman" w:hAnsi="Times New Roman" w:cs="Times New Roman"/>
                <w:b/>
                <w:szCs w:val="24"/>
                <w:lang w:val="kk-KZ"/>
              </w:rPr>
              <w:t>Филология факультетінің</w:t>
            </w:r>
          </w:p>
          <w:p w:rsidR="00077FC7" w:rsidRPr="009F6DBF" w:rsidRDefault="00077FC7" w:rsidP="006D4F08">
            <w:pPr>
              <w:pStyle w:val="1"/>
              <w:tabs>
                <w:tab w:val="left" w:pos="708"/>
              </w:tabs>
              <w:spacing w:line="276" w:lineRule="auto"/>
              <w:jc w:val="left"/>
              <w:rPr>
                <w:rFonts w:ascii="Times New Roman" w:hAnsi="Times New Roman" w:cs="Times New Roman"/>
                <w:b/>
                <w:szCs w:val="24"/>
                <w:lang w:val="kk-KZ"/>
              </w:rPr>
            </w:pPr>
            <w:r w:rsidRPr="009F6DBF">
              <w:rPr>
                <w:rFonts w:ascii="Times New Roman" w:hAnsi="Times New Roman" w:cs="Times New Roman"/>
                <w:b/>
                <w:szCs w:val="24"/>
                <w:lang w:val="kk-KZ"/>
              </w:rPr>
              <w:t xml:space="preserve">Ғылыми кеңесінде бекітілді </w:t>
            </w:r>
          </w:p>
          <w:p w:rsidR="00077FC7" w:rsidRPr="009F6DBF" w:rsidRDefault="00077FC7" w:rsidP="006D4F08">
            <w:pPr>
              <w:rPr>
                <w:rFonts w:ascii="Times New Roman" w:hAnsi="Times New Roman"/>
                <w:sz w:val="24"/>
                <w:szCs w:val="24"/>
                <w:lang w:val="kk-KZ"/>
              </w:rPr>
            </w:pPr>
            <w:r w:rsidRPr="009F6DBF">
              <w:rPr>
                <w:rFonts w:ascii="Times New Roman" w:hAnsi="Times New Roman"/>
                <w:sz w:val="24"/>
                <w:szCs w:val="24"/>
                <w:lang w:val="kk-KZ"/>
              </w:rPr>
              <w:t>№__</w:t>
            </w:r>
            <w:r>
              <w:rPr>
                <w:rFonts w:ascii="Times New Roman" w:hAnsi="Times New Roman"/>
                <w:sz w:val="24"/>
                <w:szCs w:val="24"/>
                <w:lang w:val="kk-KZ"/>
              </w:rPr>
              <w:t>33__хаттама  « __11</w:t>
            </w:r>
            <w:r w:rsidRPr="009F6DBF">
              <w:rPr>
                <w:rFonts w:ascii="Times New Roman" w:hAnsi="Times New Roman"/>
                <w:sz w:val="24"/>
                <w:szCs w:val="24"/>
                <w:lang w:val="kk-KZ"/>
              </w:rPr>
              <w:t>__»__0</w:t>
            </w:r>
            <w:r>
              <w:rPr>
                <w:rFonts w:ascii="Times New Roman" w:hAnsi="Times New Roman"/>
                <w:sz w:val="24"/>
                <w:szCs w:val="24"/>
                <w:lang w:val="kk-KZ"/>
              </w:rPr>
              <w:t>6</w:t>
            </w:r>
            <w:r w:rsidRPr="009F6DBF">
              <w:rPr>
                <w:rFonts w:ascii="Times New Roman" w:hAnsi="Times New Roman"/>
                <w:sz w:val="24"/>
                <w:szCs w:val="24"/>
                <w:lang w:val="kk-KZ"/>
              </w:rPr>
              <w:t>__201</w:t>
            </w:r>
            <w:r>
              <w:rPr>
                <w:rFonts w:ascii="Times New Roman" w:hAnsi="Times New Roman"/>
                <w:sz w:val="24"/>
                <w:szCs w:val="24"/>
                <w:lang w:val="kk-KZ"/>
              </w:rPr>
              <w:t>3</w:t>
            </w:r>
            <w:r w:rsidRPr="009F6DBF">
              <w:rPr>
                <w:rFonts w:ascii="Times New Roman" w:hAnsi="Times New Roman"/>
                <w:sz w:val="24"/>
                <w:szCs w:val="24"/>
                <w:lang w:val="kk-KZ"/>
              </w:rPr>
              <w:t xml:space="preserve"> ж.</w:t>
            </w:r>
          </w:p>
          <w:p w:rsidR="00077FC7" w:rsidRPr="007A351B" w:rsidRDefault="00077FC7" w:rsidP="006D4F08">
            <w:pPr>
              <w:pStyle w:val="7"/>
              <w:tabs>
                <w:tab w:val="left" w:pos="708"/>
              </w:tabs>
              <w:rPr>
                <w:rFonts w:ascii="Times New Roman" w:hAnsi="Times New Roman" w:cs="Times New Roman"/>
                <w:i w:val="0"/>
                <w:color w:val="auto"/>
                <w:sz w:val="24"/>
                <w:szCs w:val="24"/>
                <w:lang w:val="kk-KZ"/>
              </w:rPr>
            </w:pPr>
            <w:r w:rsidRPr="007A351B">
              <w:rPr>
                <w:rFonts w:ascii="Times New Roman" w:hAnsi="Times New Roman" w:cs="Times New Roman"/>
                <w:i w:val="0"/>
                <w:color w:val="auto"/>
                <w:sz w:val="24"/>
                <w:szCs w:val="24"/>
                <w:lang w:val="kk-KZ"/>
              </w:rPr>
              <w:t>Факультет деканы Қ. Әбдезұлы</w:t>
            </w:r>
          </w:p>
          <w:p w:rsidR="00077FC7" w:rsidRPr="009F6DBF" w:rsidRDefault="00077FC7" w:rsidP="006D4F08">
            <w:pPr>
              <w:pStyle w:val="7"/>
              <w:keepLines w:val="0"/>
              <w:numPr>
                <w:ilvl w:val="6"/>
                <w:numId w:val="0"/>
              </w:numPr>
              <w:tabs>
                <w:tab w:val="num" w:pos="1296"/>
              </w:tabs>
              <w:suppressAutoHyphens/>
              <w:spacing w:before="0"/>
              <w:rPr>
                <w:rFonts w:ascii="Times New Roman" w:hAnsi="Times New Roman" w:cs="Times New Roman"/>
                <w:b/>
                <w:sz w:val="24"/>
                <w:szCs w:val="24"/>
                <w:lang w:val="kk-KZ"/>
              </w:rPr>
            </w:pPr>
            <w:r w:rsidRPr="009F6DBF">
              <w:rPr>
                <w:rFonts w:ascii="Times New Roman" w:hAnsi="Times New Roman" w:cs="Times New Roman"/>
                <w:b/>
                <w:sz w:val="24"/>
                <w:szCs w:val="24"/>
                <w:lang w:val="kk-KZ"/>
              </w:rPr>
              <w:t xml:space="preserve">                        </w:t>
            </w:r>
          </w:p>
        </w:tc>
      </w:tr>
      <w:tr w:rsidR="00077FC7" w:rsidRPr="009F6DBF" w:rsidTr="006D4F08">
        <w:tc>
          <w:tcPr>
            <w:tcW w:w="4503" w:type="dxa"/>
          </w:tcPr>
          <w:p w:rsidR="00077FC7" w:rsidRPr="009F6DBF" w:rsidRDefault="00077FC7" w:rsidP="006D4F08">
            <w:pPr>
              <w:snapToGrid w:val="0"/>
              <w:rPr>
                <w:rFonts w:ascii="Times New Roman" w:hAnsi="Times New Roman"/>
                <w:sz w:val="24"/>
                <w:szCs w:val="24"/>
                <w:lang w:val="kk-KZ"/>
              </w:rPr>
            </w:pPr>
          </w:p>
        </w:tc>
        <w:tc>
          <w:tcPr>
            <w:tcW w:w="5244" w:type="dxa"/>
          </w:tcPr>
          <w:p w:rsidR="00077FC7" w:rsidRPr="009F6DBF" w:rsidRDefault="00077FC7" w:rsidP="006D4F08">
            <w:pPr>
              <w:pStyle w:val="1"/>
              <w:tabs>
                <w:tab w:val="num" w:pos="432"/>
              </w:tabs>
              <w:suppressAutoHyphens/>
              <w:snapToGrid w:val="0"/>
              <w:spacing w:line="276" w:lineRule="auto"/>
              <w:ind w:left="432" w:hanging="432"/>
              <w:jc w:val="left"/>
              <w:rPr>
                <w:rFonts w:ascii="Times New Roman" w:hAnsi="Times New Roman" w:cs="Times New Roman"/>
                <w:szCs w:val="24"/>
                <w:lang w:val="kk-KZ"/>
              </w:rPr>
            </w:pPr>
          </w:p>
        </w:tc>
      </w:tr>
      <w:tr w:rsidR="00077FC7" w:rsidRPr="009F6DBF" w:rsidTr="006D4F08">
        <w:tc>
          <w:tcPr>
            <w:tcW w:w="4503" w:type="dxa"/>
          </w:tcPr>
          <w:p w:rsidR="00077FC7" w:rsidRPr="009F6DBF" w:rsidRDefault="00077FC7" w:rsidP="006D4F08">
            <w:pPr>
              <w:snapToGrid w:val="0"/>
              <w:rPr>
                <w:rFonts w:ascii="Times New Roman" w:hAnsi="Times New Roman"/>
                <w:b/>
                <w:bCs/>
                <w:sz w:val="24"/>
                <w:szCs w:val="24"/>
                <w:lang w:val="kk-KZ"/>
              </w:rPr>
            </w:pPr>
          </w:p>
        </w:tc>
        <w:tc>
          <w:tcPr>
            <w:tcW w:w="5244" w:type="dxa"/>
          </w:tcPr>
          <w:p w:rsidR="00077FC7" w:rsidRPr="009F6DBF" w:rsidRDefault="00077FC7" w:rsidP="006D4F08">
            <w:pPr>
              <w:pStyle w:val="1"/>
              <w:snapToGrid w:val="0"/>
              <w:spacing w:line="276" w:lineRule="auto"/>
              <w:jc w:val="left"/>
              <w:rPr>
                <w:rFonts w:ascii="Times New Roman" w:hAnsi="Times New Roman" w:cs="Times New Roman"/>
                <w:szCs w:val="24"/>
                <w:lang w:val="kk-KZ"/>
              </w:rPr>
            </w:pPr>
          </w:p>
        </w:tc>
      </w:tr>
    </w:tbl>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Негізгі элективті модуль 1.  </w:t>
      </w:r>
      <w:r w:rsidRPr="009F6DBF">
        <w:rPr>
          <w:rFonts w:ascii="Times New Roman" w:hAnsi="Times New Roman"/>
          <w:sz w:val="24"/>
          <w:szCs w:val="24"/>
          <w:lang w:val="kk-KZ"/>
        </w:rPr>
        <w:t>3 кредит.</w:t>
      </w:r>
      <w:r w:rsidRPr="009F6DBF">
        <w:rPr>
          <w:rFonts w:ascii="Times New Roman" w:hAnsi="Times New Roman"/>
          <w:b/>
          <w:sz w:val="24"/>
          <w:szCs w:val="24"/>
          <w:lang w:val="kk-KZ"/>
        </w:rPr>
        <w:t xml:space="preserve"> </w:t>
      </w:r>
    </w:p>
    <w:p w:rsidR="00077FC7" w:rsidRPr="009F6DBF" w:rsidRDefault="00077FC7" w:rsidP="00077FC7">
      <w:pPr>
        <w:spacing w:after="0" w:line="240" w:lineRule="auto"/>
        <w:jc w:val="center"/>
        <w:rPr>
          <w:rFonts w:ascii="Times New Roman" w:hAnsi="Times New Roman"/>
          <w:i/>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СИЛЛАБУС</w:t>
      </w: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Пән </w:t>
      </w:r>
    </w:p>
    <w:p w:rsidR="00077FC7" w:rsidRPr="009F6DBF" w:rsidRDefault="00077FC7" w:rsidP="00077FC7">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«KAZ 1003» - « Кәсіби қазақ тілі » </w:t>
      </w:r>
      <w:r w:rsidRPr="009F6DBF">
        <w:rPr>
          <w:rFonts w:ascii="Times New Roman" w:hAnsi="Times New Roman"/>
          <w:sz w:val="24"/>
          <w:szCs w:val="24"/>
          <w:lang w:val="kk-KZ"/>
        </w:rPr>
        <w:t>(3 кредит)</w:t>
      </w:r>
    </w:p>
    <w:p w:rsidR="00077FC7" w:rsidRPr="009F6DBF" w:rsidRDefault="00077FC7" w:rsidP="00077FC7">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 «KAZ 1002»- «Қазақ тілі мен әдебиеті» </w:t>
      </w:r>
      <w:r w:rsidRPr="009F6DBF">
        <w:rPr>
          <w:rFonts w:ascii="Times New Roman" w:hAnsi="Times New Roman"/>
          <w:sz w:val="24"/>
          <w:szCs w:val="24"/>
          <w:lang w:val="kk-KZ"/>
        </w:rPr>
        <w:t>(3 кредит)</w:t>
      </w:r>
    </w:p>
    <w:p w:rsidR="00077FC7" w:rsidRPr="009F6DBF" w:rsidRDefault="00077FC7" w:rsidP="00077FC7">
      <w:pPr>
        <w:spacing w:after="0" w:line="240" w:lineRule="auto"/>
        <w:jc w:val="center"/>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 курс, о/б, к</w:t>
      </w:r>
      <w:r>
        <w:rPr>
          <w:rFonts w:ascii="Times New Roman" w:hAnsi="Times New Roman"/>
          <w:sz w:val="24"/>
          <w:szCs w:val="24"/>
          <w:lang w:val="kk-KZ"/>
        </w:rPr>
        <w:t>үз</w:t>
      </w:r>
      <w:r w:rsidRPr="009F6DBF">
        <w:rPr>
          <w:rFonts w:ascii="Times New Roman" w:hAnsi="Times New Roman"/>
          <w:sz w:val="24"/>
          <w:szCs w:val="24"/>
          <w:lang w:val="kk-KZ"/>
        </w:rPr>
        <w:t>гі семестр</w:t>
      </w:r>
    </w:p>
    <w:p w:rsidR="00077FC7" w:rsidRPr="009F6DBF" w:rsidRDefault="00077FC7" w:rsidP="00077FC7">
      <w:pPr>
        <w:spacing w:after="0" w:line="240" w:lineRule="auto"/>
        <w:jc w:val="center"/>
        <w:rPr>
          <w:rFonts w:ascii="Times New Roman" w:hAnsi="Times New Roman"/>
          <w:sz w:val="24"/>
          <w:szCs w:val="24"/>
          <w:lang w:val="kk-KZ"/>
        </w:rPr>
      </w:pP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пәндерін жүргізетін оқытушылар туралы мәлімет:</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«Кәсіби қазақ тілі » пәні бойынша </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Егізбаева Назыкен Жәненқызы, ф.ғ.к., доцент</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rPr>
        <w:t>Телефон</w:t>
      </w:r>
      <w:r w:rsidRPr="009F6DBF">
        <w:rPr>
          <w:rFonts w:ascii="Times New Roman" w:hAnsi="Times New Roman"/>
          <w:sz w:val="24"/>
          <w:szCs w:val="24"/>
          <w:lang w:val="kk-KZ"/>
        </w:rPr>
        <w:t>дар</w:t>
      </w:r>
      <w:proofErr w:type="spellStart"/>
      <w:r w:rsidRPr="009F6DBF">
        <w:rPr>
          <w:rFonts w:ascii="Times New Roman" w:hAnsi="Times New Roman"/>
          <w:sz w:val="24"/>
          <w:szCs w:val="24"/>
        </w:rPr>
        <w:t>ы</w:t>
      </w:r>
      <w:proofErr w:type="spellEnd"/>
      <w:r w:rsidRPr="009F6DBF">
        <w:rPr>
          <w:rFonts w:ascii="Times New Roman" w:hAnsi="Times New Roman"/>
          <w:sz w:val="24"/>
          <w:szCs w:val="24"/>
        </w:rPr>
        <w:t xml:space="preserve"> (</w:t>
      </w:r>
      <w:r w:rsidRPr="009F6DBF">
        <w:rPr>
          <w:rFonts w:ascii="Times New Roman" w:hAnsi="Times New Roman"/>
          <w:sz w:val="24"/>
          <w:szCs w:val="24"/>
          <w:lang w:val="kk-KZ"/>
        </w:rPr>
        <w:t>жұмыс</w:t>
      </w:r>
      <w:r w:rsidRPr="009F6DBF">
        <w:rPr>
          <w:rFonts w:ascii="Times New Roman" w:hAnsi="Times New Roman"/>
          <w:sz w:val="24"/>
          <w:szCs w:val="24"/>
        </w:rPr>
        <w:t xml:space="preserve">, </w:t>
      </w:r>
      <w:r w:rsidRPr="009F6DBF">
        <w:rPr>
          <w:rFonts w:ascii="Times New Roman" w:hAnsi="Times New Roman"/>
          <w:sz w:val="24"/>
          <w:szCs w:val="24"/>
          <w:lang w:val="kk-KZ"/>
        </w:rPr>
        <w:t>ұялы байланыс</w:t>
      </w:r>
      <w:r w:rsidRPr="009F6DBF">
        <w:rPr>
          <w:rFonts w:ascii="Times New Roman" w:hAnsi="Times New Roman"/>
          <w:sz w:val="24"/>
          <w:szCs w:val="24"/>
        </w:rPr>
        <w:t>):</w:t>
      </w:r>
      <w:r w:rsidRPr="009F6DBF">
        <w:rPr>
          <w:rFonts w:ascii="Times New Roman" w:hAnsi="Times New Roman"/>
          <w:sz w:val="24"/>
          <w:szCs w:val="24"/>
          <w:lang w:val="kk-KZ"/>
        </w:rPr>
        <w:t xml:space="preserve"> </w:t>
      </w:r>
      <w:r w:rsidRPr="009F6DBF">
        <w:rPr>
          <w:rFonts w:ascii="Times New Roman" w:hAnsi="Times New Roman"/>
          <w:sz w:val="24"/>
          <w:szCs w:val="24"/>
        </w:rPr>
        <w:t>377-33-35</w:t>
      </w:r>
      <w:r w:rsidRPr="009F6DBF">
        <w:rPr>
          <w:rFonts w:ascii="Times New Roman" w:hAnsi="Times New Roman"/>
          <w:sz w:val="24"/>
          <w:szCs w:val="24"/>
          <w:lang w:val="kk-KZ"/>
        </w:rPr>
        <w:t xml:space="preserve"> (1325) , 87015009304</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Кафедра 326</w:t>
      </w: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Модульдің МАЗМҰНЫ:</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Мақсаты:</w:t>
      </w:r>
      <w:r w:rsidRPr="009F6DBF">
        <w:rPr>
          <w:rFonts w:ascii="Times New Roman" w:hAnsi="Times New Roman"/>
          <w:sz w:val="24"/>
          <w:szCs w:val="24"/>
          <w:lang w:val="kk-KZ"/>
        </w:rPr>
        <w:t>.</w:t>
      </w:r>
    </w:p>
    <w:p w:rsidR="00077FC7" w:rsidRPr="009F6DBF" w:rsidRDefault="00077FC7" w:rsidP="00077FC7">
      <w:pPr>
        <w:ind w:firstLine="708"/>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sz w:val="24"/>
          <w:szCs w:val="24"/>
          <w:lang w:val="ca-ES"/>
        </w:rPr>
        <w:t>Қазақстан Республикасының қазіргі таңдағы</w:t>
      </w:r>
      <w:r w:rsidRPr="009F6DBF">
        <w:rPr>
          <w:rFonts w:ascii="Times New Roman" w:hAnsi="Times New Roman"/>
          <w:sz w:val="24"/>
          <w:szCs w:val="24"/>
          <w:lang w:val="kk-KZ"/>
        </w:rPr>
        <w:t xml:space="preserve"> </w:t>
      </w:r>
      <w:r w:rsidRPr="009F6DBF">
        <w:rPr>
          <w:rFonts w:ascii="Times New Roman" w:hAnsi="Times New Roman"/>
          <w:sz w:val="24"/>
          <w:szCs w:val="24"/>
          <w:lang w:val="ca-ES"/>
        </w:rPr>
        <w:t xml:space="preserve">даму деңгейі, басқа елдермен халықаралық байланысының нығаюы, </w:t>
      </w:r>
      <w:r w:rsidRPr="009F6DBF">
        <w:rPr>
          <w:rFonts w:ascii="Times New Roman" w:hAnsi="Times New Roman"/>
          <w:sz w:val="24"/>
          <w:szCs w:val="24"/>
          <w:lang w:val="kk-KZ"/>
        </w:rPr>
        <w:t>ә</w:t>
      </w:r>
      <w:r w:rsidRPr="009F6DBF">
        <w:rPr>
          <w:rFonts w:ascii="Times New Roman" w:hAnsi="Times New Roman"/>
          <w:sz w:val="24"/>
          <w:szCs w:val="24"/>
          <w:lang w:val="ca-ES"/>
        </w:rPr>
        <w:t xml:space="preserve">лемдік қауымдастықта ықпалының артуы біліктілік деңгейі </w:t>
      </w:r>
      <w:r w:rsidRPr="009F6DBF">
        <w:rPr>
          <w:rFonts w:ascii="Times New Roman" w:hAnsi="Times New Roman"/>
          <w:sz w:val="24"/>
          <w:szCs w:val="24"/>
          <w:lang w:val="kk-KZ"/>
        </w:rPr>
        <w:t>ә</w:t>
      </w:r>
      <w:r w:rsidRPr="009F6DBF">
        <w:rPr>
          <w:rFonts w:ascii="Times New Roman" w:hAnsi="Times New Roman"/>
          <w:sz w:val="24"/>
          <w:szCs w:val="24"/>
          <w:lang w:val="ca-ES"/>
        </w:rPr>
        <w:t>лемдік стандарттарға с</w:t>
      </w:r>
      <w:r w:rsidRPr="009F6DBF">
        <w:rPr>
          <w:rFonts w:ascii="Times New Roman" w:hAnsi="Times New Roman"/>
          <w:sz w:val="24"/>
          <w:szCs w:val="24"/>
          <w:lang w:val="kk-KZ"/>
        </w:rPr>
        <w:t>ә</w:t>
      </w:r>
      <w:r w:rsidRPr="009F6DBF">
        <w:rPr>
          <w:rFonts w:ascii="Times New Roman" w:hAnsi="Times New Roman"/>
          <w:sz w:val="24"/>
          <w:szCs w:val="24"/>
          <w:lang w:val="ca-ES"/>
        </w:rPr>
        <w:t xml:space="preserve">йкес келетін, </w:t>
      </w:r>
      <w:r w:rsidRPr="009F6DBF">
        <w:rPr>
          <w:rFonts w:ascii="Times New Roman" w:hAnsi="Times New Roman"/>
          <w:sz w:val="24"/>
          <w:szCs w:val="24"/>
          <w:lang w:val="kk-KZ"/>
        </w:rPr>
        <w:t>ө</w:t>
      </w:r>
      <w:r w:rsidRPr="009F6DBF">
        <w:rPr>
          <w:rFonts w:ascii="Times New Roman" w:hAnsi="Times New Roman"/>
          <w:sz w:val="24"/>
          <w:szCs w:val="24"/>
          <w:lang w:val="ca-ES"/>
        </w:rPr>
        <w:t>з елінің тарихи қ</w:t>
      </w:r>
      <w:r w:rsidRPr="009F6DBF">
        <w:rPr>
          <w:rFonts w:ascii="Times New Roman" w:hAnsi="Times New Roman"/>
          <w:sz w:val="24"/>
          <w:szCs w:val="24"/>
          <w:lang w:val="kk-KZ"/>
        </w:rPr>
        <w:t>ұ</w:t>
      </w:r>
      <w:r w:rsidRPr="009F6DBF">
        <w:rPr>
          <w:rFonts w:ascii="Times New Roman" w:hAnsi="Times New Roman"/>
          <w:sz w:val="24"/>
          <w:szCs w:val="24"/>
          <w:lang w:val="ca-ES"/>
        </w:rPr>
        <w:t>ндылықтары тілі мен тарихына</w:t>
      </w:r>
      <w:r w:rsidRPr="009F6DBF">
        <w:rPr>
          <w:rFonts w:ascii="Times New Roman" w:hAnsi="Times New Roman"/>
          <w:sz w:val="24"/>
          <w:szCs w:val="24"/>
          <w:lang w:val="kk-KZ"/>
        </w:rPr>
        <w:t>,</w:t>
      </w:r>
      <w:r w:rsidRPr="009F6DBF">
        <w:rPr>
          <w:rFonts w:ascii="Times New Roman" w:hAnsi="Times New Roman"/>
          <w:sz w:val="24"/>
          <w:szCs w:val="24"/>
          <w:lang w:val="ca-ES"/>
        </w:rPr>
        <w:t xml:space="preserve"> м</w:t>
      </w:r>
      <w:r w:rsidRPr="009F6DBF">
        <w:rPr>
          <w:rFonts w:ascii="Times New Roman" w:hAnsi="Times New Roman"/>
          <w:sz w:val="24"/>
          <w:szCs w:val="24"/>
          <w:lang w:val="kk-KZ"/>
        </w:rPr>
        <w:t>ә</w:t>
      </w:r>
      <w:r w:rsidRPr="009F6DBF">
        <w:rPr>
          <w:rFonts w:ascii="Times New Roman" w:hAnsi="Times New Roman"/>
          <w:sz w:val="24"/>
          <w:szCs w:val="24"/>
          <w:lang w:val="ca-ES"/>
        </w:rPr>
        <w:t>дениетіне қ</w:t>
      </w:r>
      <w:r w:rsidRPr="009F6DBF">
        <w:rPr>
          <w:rFonts w:ascii="Times New Roman" w:hAnsi="Times New Roman"/>
          <w:sz w:val="24"/>
          <w:szCs w:val="24"/>
          <w:lang w:val="kk-KZ"/>
        </w:rPr>
        <w:t>ұ</w:t>
      </w:r>
      <w:r w:rsidRPr="009F6DBF">
        <w:rPr>
          <w:rFonts w:ascii="Times New Roman" w:hAnsi="Times New Roman"/>
          <w:sz w:val="24"/>
          <w:szCs w:val="24"/>
          <w:lang w:val="ca-ES"/>
        </w:rPr>
        <w:t xml:space="preserve">рметпен қарап, ғаламдану </w:t>
      </w:r>
      <w:r w:rsidRPr="009F6DBF">
        <w:rPr>
          <w:rFonts w:ascii="Times New Roman" w:hAnsi="Times New Roman"/>
          <w:sz w:val="24"/>
          <w:szCs w:val="24"/>
          <w:lang w:val="kk-KZ"/>
        </w:rPr>
        <w:t>ү</w:t>
      </w:r>
      <w:r w:rsidRPr="009F6DBF">
        <w:rPr>
          <w:rFonts w:ascii="Times New Roman" w:hAnsi="Times New Roman"/>
          <w:sz w:val="24"/>
          <w:szCs w:val="24"/>
          <w:lang w:val="ca-ES"/>
        </w:rPr>
        <w:t xml:space="preserve">дерісінде мемлекетіміздің жедел дамуына </w:t>
      </w:r>
      <w:r w:rsidRPr="009F6DBF">
        <w:rPr>
          <w:rFonts w:ascii="Times New Roman" w:hAnsi="Times New Roman"/>
          <w:sz w:val="24"/>
          <w:szCs w:val="24"/>
          <w:lang w:val="kk-KZ"/>
        </w:rPr>
        <w:t>ү</w:t>
      </w:r>
      <w:r w:rsidRPr="009F6DBF">
        <w:rPr>
          <w:rFonts w:ascii="Times New Roman" w:hAnsi="Times New Roman"/>
          <w:sz w:val="24"/>
          <w:szCs w:val="24"/>
          <w:lang w:val="ca-ES"/>
        </w:rPr>
        <w:t xml:space="preserve">лес қосатын мамандарды даярлаудың қажеттігін туғызып отыр. </w:t>
      </w:r>
      <w:r w:rsidRPr="009F6DBF">
        <w:rPr>
          <w:rFonts w:ascii="Times New Roman" w:hAnsi="Times New Roman"/>
          <w:sz w:val="24"/>
          <w:szCs w:val="24"/>
          <w:lang w:val="kk-KZ"/>
        </w:rPr>
        <w:t>Сондықтан м</w:t>
      </w:r>
      <w:r w:rsidRPr="009F6DBF">
        <w:rPr>
          <w:rFonts w:ascii="Times New Roman" w:hAnsi="Times New Roman"/>
          <w:sz w:val="24"/>
          <w:szCs w:val="24"/>
          <w:lang w:val="ca-ES"/>
        </w:rPr>
        <w:t>емлекеттік тілді меңгер</w:t>
      </w:r>
      <w:r w:rsidRPr="009F6DBF">
        <w:rPr>
          <w:rFonts w:ascii="Times New Roman" w:hAnsi="Times New Roman"/>
          <w:sz w:val="24"/>
          <w:szCs w:val="24"/>
          <w:lang w:val="kk-KZ"/>
        </w:rPr>
        <w:t>ген</w:t>
      </w:r>
      <w:r w:rsidRPr="009F6DBF">
        <w:rPr>
          <w:rFonts w:ascii="Times New Roman" w:hAnsi="Times New Roman"/>
          <w:sz w:val="24"/>
          <w:szCs w:val="24"/>
          <w:lang w:val="ca-ES"/>
        </w:rPr>
        <w:t xml:space="preserve">  білікті маманд</w:t>
      </w:r>
      <w:r w:rsidRPr="009F6DBF">
        <w:rPr>
          <w:rFonts w:ascii="Times New Roman" w:hAnsi="Times New Roman"/>
          <w:sz w:val="24"/>
          <w:szCs w:val="24"/>
          <w:lang w:val="kk-KZ"/>
        </w:rPr>
        <w:t xml:space="preserve">арды </w:t>
      </w:r>
      <w:r w:rsidRPr="009F6DBF">
        <w:rPr>
          <w:rFonts w:ascii="Times New Roman" w:hAnsi="Times New Roman"/>
          <w:sz w:val="24"/>
          <w:szCs w:val="24"/>
          <w:lang w:val="ca-ES"/>
        </w:rPr>
        <w:t>қалыптастыру</w:t>
      </w:r>
      <w:r w:rsidRPr="009F6DBF">
        <w:rPr>
          <w:rFonts w:ascii="Times New Roman" w:hAnsi="Times New Roman"/>
          <w:sz w:val="24"/>
          <w:szCs w:val="24"/>
          <w:lang w:val="kk-KZ"/>
        </w:rPr>
        <w:t xml:space="preserve">, даярлау оқу мазмұнының негізгі </w:t>
      </w:r>
      <w:r w:rsidRPr="009F6DBF">
        <w:rPr>
          <w:rFonts w:ascii="Times New Roman" w:hAnsi="Times New Roman"/>
          <w:sz w:val="24"/>
          <w:szCs w:val="24"/>
          <w:lang w:val="ca-ES"/>
        </w:rPr>
        <w:t>міндеті</w:t>
      </w:r>
      <w:r w:rsidRPr="009F6DBF">
        <w:rPr>
          <w:rFonts w:ascii="Times New Roman" w:hAnsi="Times New Roman"/>
          <w:sz w:val="24"/>
          <w:szCs w:val="24"/>
          <w:lang w:val="kk-KZ"/>
        </w:rPr>
        <w:t xml:space="preserve"> болып табылады.</w:t>
      </w:r>
      <w:r w:rsidRPr="009F6DBF">
        <w:rPr>
          <w:rFonts w:ascii="Times New Roman" w:hAnsi="Times New Roman"/>
          <w:sz w:val="24"/>
          <w:szCs w:val="24"/>
          <w:lang w:val="ca-ES"/>
        </w:rPr>
        <w:t xml:space="preserve"> </w:t>
      </w:r>
      <w:r w:rsidRPr="009F6DBF">
        <w:rPr>
          <w:rFonts w:ascii="Times New Roman" w:hAnsi="Times New Roman"/>
          <w:sz w:val="24"/>
          <w:szCs w:val="24"/>
          <w:lang w:val="kk-KZ"/>
        </w:rPr>
        <w:t xml:space="preserve"> </w:t>
      </w:r>
    </w:p>
    <w:p w:rsidR="00077FC7" w:rsidRPr="009F6DBF" w:rsidRDefault="00077FC7" w:rsidP="00077FC7">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w:t>
      </w:r>
      <w:r w:rsidRPr="009F6DBF">
        <w:rPr>
          <w:rFonts w:ascii="Times New Roman" w:hAnsi="Times New Roman"/>
          <w:sz w:val="24"/>
          <w:szCs w:val="24"/>
          <w:lang w:val="kk-KZ"/>
        </w:rPr>
        <w:lastRenderedPageBreak/>
        <w:t xml:space="preserve">функционалдық грамматикаға негізделеді.  </w:t>
      </w:r>
    </w:p>
    <w:p w:rsidR="00077FC7" w:rsidRPr="009F6DBF" w:rsidRDefault="00077FC7" w:rsidP="00077FC7">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77FC7" w:rsidRPr="009F6DBF" w:rsidRDefault="00077FC7" w:rsidP="00077FC7">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білім берудің негізгі құзіреттілігі және оның нәтижелі болуы;</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коммуникативті-функционалдық бағыт;</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 мен оның нәтижесінің белгіленген типтік стандарт бойынша </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оқытылуы мен тілді меңгертуі;</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мазмұнының сала, тақырып, шағын мәтін және қатысымдық типтік </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жағдаяттарынан құралған когнитивті-лингвомәдени кешен түрінде берілуі;</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құзіреттілікті анықтаудың параметрлік өлшем бірліктерін көрсету.</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Жалпы құзырет</w:t>
      </w:r>
      <w:r w:rsidRPr="009F6DBF">
        <w:rPr>
          <w:rFonts w:ascii="Times New Roman" w:hAnsi="Times New Roman"/>
          <w:sz w:val="24"/>
          <w:szCs w:val="24"/>
          <w:lang w:val="kk-KZ"/>
        </w:rPr>
        <w:t>:</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 xml:space="preserve">құралдық:  </w:t>
      </w:r>
    </w:p>
    <w:p w:rsidR="00077FC7" w:rsidRPr="009F6DBF" w:rsidRDefault="00077FC7" w:rsidP="00077FC7">
      <w:pPr>
        <w:pStyle w:val="11"/>
        <w:jc w:val="both"/>
        <w:rPr>
          <w:rFonts w:cs="Times New Roman"/>
          <w:lang w:val="kk-KZ"/>
        </w:rPr>
      </w:pPr>
      <w:r w:rsidRPr="009F6DBF">
        <w:rPr>
          <w:rFonts w:cs="Times New Roman"/>
          <w:b/>
          <w:lang w:val="kk-KZ"/>
        </w:rPr>
        <w:t>–</w:t>
      </w:r>
      <w:r w:rsidRPr="009F6DBF">
        <w:rPr>
          <w:rFonts w:cs="Times New Roman"/>
          <w:lang w:val="kk-KZ"/>
        </w:rPr>
        <w:t xml:space="preserve"> мемлекеттік тіл - қазақ тілін өзара қарым-қатынас пен мәдениетаралық қатысымда  </w:t>
      </w:r>
    </w:p>
    <w:p w:rsidR="00077FC7" w:rsidRPr="009F6DBF" w:rsidRDefault="00077FC7" w:rsidP="00077FC7">
      <w:pPr>
        <w:pStyle w:val="11"/>
        <w:jc w:val="both"/>
        <w:rPr>
          <w:rFonts w:cs="Times New Roman"/>
          <w:lang w:val="kk-KZ"/>
        </w:rPr>
      </w:pPr>
      <w:r w:rsidRPr="009F6DBF">
        <w:rPr>
          <w:rFonts w:cs="Times New Roman"/>
          <w:lang w:val="kk-KZ"/>
        </w:rPr>
        <w:t>қолдана алу;</w:t>
      </w:r>
    </w:p>
    <w:p w:rsidR="00077FC7" w:rsidRPr="009F6DBF" w:rsidRDefault="00077FC7" w:rsidP="00077FC7">
      <w:pPr>
        <w:pStyle w:val="11"/>
        <w:jc w:val="both"/>
        <w:rPr>
          <w:rFonts w:cs="Times New Roman"/>
          <w:lang w:val="kk-KZ"/>
        </w:rPr>
      </w:pPr>
      <w:r w:rsidRPr="009F6DBF">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77FC7" w:rsidRPr="009F6DBF" w:rsidRDefault="00077FC7" w:rsidP="00077FC7">
      <w:pPr>
        <w:pStyle w:val="11"/>
        <w:jc w:val="both"/>
        <w:rPr>
          <w:rFonts w:cs="Times New Roman"/>
          <w:lang w:val="kk-KZ"/>
        </w:rPr>
      </w:pPr>
      <w:r w:rsidRPr="009F6DBF">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077FC7" w:rsidRPr="009F6DBF" w:rsidRDefault="00077FC7" w:rsidP="00077FC7">
      <w:pPr>
        <w:pStyle w:val="11"/>
        <w:jc w:val="both"/>
        <w:rPr>
          <w:rFonts w:cs="Times New Roman"/>
          <w:lang w:val="kk-KZ"/>
        </w:rPr>
      </w:pPr>
      <w:r w:rsidRPr="009F6DBF">
        <w:rPr>
          <w:rFonts w:cs="Times New Roman"/>
          <w:lang w:val="kk-KZ"/>
        </w:rPr>
        <w:t>- БАҚ, сайттардан алынған материалдарды сұрыптап, өңдей алу, қатысымда қолдана алу дағдысын қалыптастыру.</w:t>
      </w:r>
    </w:p>
    <w:p w:rsidR="00077FC7" w:rsidRDefault="00077FC7" w:rsidP="00077FC7">
      <w:pPr>
        <w:rPr>
          <w:rFonts w:ascii="Times New Roman" w:hAnsi="Times New Roman"/>
          <w:b/>
          <w:sz w:val="24"/>
          <w:szCs w:val="24"/>
          <w:lang w:val="kk-KZ"/>
        </w:rPr>
      </w:pPr>
    </w:p>
    <w:p w:rsidR="00077FC7" w:rsidRPr="009F6DBF" w:rsidRDefault="00077FC7" w:rsidP="00077FC7">
      <w:pPr>
        <w:rPr>
          <w:rFonts w:ascii="Times New Roman" w:hAnsi="Times New Roman"/>
          <w:b/>
          <w:sz w:val="24"/>
          <w:szCs w:val="24"/>
          <w:lang w:val="kk-KZ"/>
        </w:rPr>
      </w:pPr>
      <w:r w:rsidRPr="009F6DBF">
        <w:rPr>
          <w:rFonts w:ascii="Times New Roman" w:hAnsi="Times New Roman"/>
          <w:b/>
          <w:sz w:val="24"/>
          <w:szCs w:val="24"/>
          <w:lang w:val="kk-KZ"/>
        </w:rPr>
        <w:t xml:space="preserve">тұлғааралық:  </w:t>
      </w:r>
    </w:p>
    <w:p w:rsidR="00077FC7" w:rsidRPr="009F6DBF" w:rsidRDefault="00077FC7" w:rsidP="00077FC7">
      <w:pPr>
        <w:rPr>
          <w:rFonts w:ascii="Times New Roman" w:hAnsi="Times New Roman"/>
          <w:sz w:val="24"/>
          <w:szCs w:val="24"/>
          <w:lang w:val="kk-KZ"/>
        </w:rPr>
      </w:pPr>
      <w:r w:rsidRPr="009F6DBF">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b/>
          <w:sz w:val="24"/>
          <w:szCs w:val="24"/>
          <w:lang w:val="kk-KZ"/>
        </w:rPr>
        <w:t>жүйелік</w:t>
      </w:r>
      <w:r w:rsidRPr="009F6DBF">
        <w:rPr>
          <w:rFonts w:ascii="Times New Roman" w:hAnsi="Times New Roman"/>
          <w:sz w:val="24"/>
          <w:szCs w:val="24"/>
          <w:lang w:val="kk-KZ"/>
        </w:rPr>
        <w:t xml:space="preserve">:  </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 xml:space="preserve">– қазақ тілінің лексикалық және грамматикалық жүйесі арқылы ойды жеткізу, </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әңгімелесушіге әсер ету, қазақ тілінде мәтінді сипаттау, хабарлау, талқылау үшін пайдалану,</w:t>
      </w:r>
    </w:p>
    <w:p w:rsidR="00077FC7" w:rsidRPr="009F6DBF" w:rsidRDefault="00077FC7" w:rsidP="00077FC7">
      <w:pPr>
        <w:pStyle w:val="Iauiue"/>
        <w:jc w:val="both"/>
        <w:rPr>
          <w:rFonts w:cs="Times New Roman"/>
          <w:lang w:val="kk-KZ"/>
        </w:rPr>
      </w:pPr>
      <w:r w:rsidRPr="009F6DBF">
        <w:rPr>
          <w:rFonts w:cs="Times New Roman"/>
          <w:lang w:val="kk-KZ"/>
        </w:rPr>
        <w:t>- тілдер мен әдебиет үдерісін Қазақстандағы, әлемдегі әлеуметтік</w:t>
      </w:r>
      <w:r w:rsidRPr="009F6DBF">
        <w:rPr>
          <w:rFonts w:cs="Times New Roman"/>
          <w:lang w:val="kk-KZ"/>
        </w:rPr>
        <w:noBreakHyphen/>
        <w:t>экономикалық, мәдени</w:t>
      </w:r>
      <w:r w:rsidRPr="009F6DBF">
        <w:rPr>
          <w:rFonts w:cs="Times New Roman"/>
          <w:lang w:val="kk-KZ"/>
        </w:rPr>
        <w:noBreakHyphen/>
        <w:t>тарихи, саяси жағдайлармен, ҚР конституциялық</w:t>
      </w:r>
      <w:r w:rsidRPr="009F6DBF">
        <w:rPr>
          <w:rFonts w:cs="Times New Roman"/>
          <w:lang w:val="kk-KZ"/>
        </w:rPr>
        <w:noBreakHyphen/>
        <w:t xml:space="preserve">құқықтық негіздерімен үйлестіруге бейімділік </w:t>
      </w:r>
    </w:p>
    <w:p w:rsidR="00077FC7" w:rsidRDefault="00077FC7" w:rsidP="00077FC7">
      <w:pPr>
        <w:jc w:val="both"/>
        <w:rPr>
          <w:rFonts w:ascii="Times New Roman" w:hAnsi="Times New Roman"/>
          <w:b/>
          <w:sz w:val="24"/>
          <w:szCs w:val="24"/>
          <w:lang w:val="kk-KZ"/>
        </w:rPr>
      </w:pPr>
    </w:p>
    <w:p w:rsidR="00077FC7" w:rsidRPr="009F6DBF" w:rsidRDefault="00077FC7" w:rsidP="00077FC7">
      <w:pPr>
        <w:jc w:val="both"/>
        <w:rPr>
          <w:rFonts w:ascii="Times New Roman" w:hAnsi="Times New Roman"/>
          <w:sz w:val="24"/>
          <w:szCs w:val="24"/>
          <w:lang w:val="kk-KZ"/>
        </w:rPr>
      </w:pPr>
      <w:r w:rsidRPr="009F6DBF">
        <w:rPr>
          <w:rFonts w:ascii="Times New Roman" w:hAnsi="Times New Roman"/>
          <w:b/>
          <w:sz w:val="24"/>
          <w:szCs w:val="24"/>
          <w:lang w:val="kk-KZ"/>
        </w:rPr>
        <w:t>Пәндік құзірет</w:t>
      </w:r>
      <w:r w:rsidRPr="009F6DBF">
        <w:rPr>
          <w:rFonts w:ascii="Times New Roman" w:hAnsi="Times New Roman"/>
          <w:sz w:val="24"/>
          <w:szCs w:val="24"/>
          <w:lang w:val="kk-KZ"/>
        </w:rPr>
        <w:t xml:space="preserve">: </w:t>
      </w:r>
    </w:p>
    <w:p w:rsidR="00077FC7" w:rsidRPr="009F6DBF" w:rsidRDefault="00077FC7" w:rsidP="00077FC7">
      <w:pPr>
        <w:pStyle w:val="11"/>
        <w:jc w:val="both"/>
        <w:rPr>
          <w:rFonts w:cs="Times New Roman"/>
          <w:lang w:val="kk-KZ"/>
        </w:rPr>
      </w:pPr>
      <w:r w:rsidRPr="009F6DBF">
        <w:rPr>
          <w:rFonts w:cs="Times New Roman"/>
          <w:lang w:val="kk-KZ"/>
        </w:rPr>
        <w:lastRenderedPageBreak/>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F6DBF">
        <w:rPr>
          <w:rFonts w:cs="Times New Roman"/>
          <w:lang w:val="kk-KZ"/>
        </w:rPr>
        <w:noBreakHyphen/>
        <w:t>мәдени және тарихи</w:t>
      </w:r>
      <w:r w:rsidRPr="009F6DBF">
        <w:rPr>
          <w:rFonts w:cs="Times New Roman"/>
          <w:lang w:val="kk-KZ"/>
        </w:rPr>
        <w:noBreakHyphen/>
        <w:t>әдеби үдерісті меңгеруге қабілеттілік.</w:t>
      </w:r>
    </w:p>
    <w:p w:rsidR="00077FC7" w:rsidRPr="009F6DBF" w:rsidRDefault="00077FC7" w:rsidP="00077FC7">
      <w:pPr>
        <w:pStyle w:val="11"/>
        <w:jc w:val="both"/>
        <w:rPr>
          <w:rFonts w:cs="Times New Roman"/>
          <w:lang w:val="kk-KZ"/>
        </w:rPr>
      </w:pPr>
      <w:r w:rsidRPr="009F6DBF">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77FC7" w:rsidRPr="009F6DBF" w:rsidRDefault="00077FC7" w:rsidP="00077FC7">
      <w:pPr>
        <w:pStyle w:val="11"/>
        <w:jc w:val="both"/>
        <w:rPr>
          <w:rFonts w:cs="Times New Roman"/>
          <w:lang w:val="kk-KZ"/>
        </w:rPr>
      </w:pPr>
      <w:r w:rsidRPr="009F6DBF">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77FC7" w:rsidRPr="009F6DBF" w:rsidRDefault="00077FC7" w:rsidP="00077FC7">
      <w:pPr>
        <w:pStyle w:val="11"/>
        <w:jc w:val="both"/>
        <w:rPr>
          <w:rFonts w:cs="Times New Roman"/>
          <w:lang w:val="kk-KZ"/>
        </w:rPr>
      </w:pPr>
      <w:r w:rsidRPr="009F6DBF">
        <w:rPr>
          <w:rFonts w:cs="Times New Roman"/>
          <w:lang w:val="kk-KZ"/>
        </w:rPr>
        <w:t>- филология ғылымындағы жаңа жетістіктерді өз мамандығына бейімдеп тиімді меңгеруге дайындық.</w:t>
      </w:r>
    </w:p>
    <w:p w:rsidR="00077FC7" w:rsidRDefault="00077FC7" w:rsidP="00077FC7">
      <w:pPr>
        <w:jc w:val="both"/>
        <w:rPr>
          <w:rFonts w:ascii="Times New Roman" w:hAnsi="Times New Roman"/>
          <w:sz w:val="24"/>
          <w:szCs w:val="24"/>
          <w:lang w:val="kk-KZ"/>
        </w:rPr>
      </w:pPr>
    </w:p>
    <w:p w:rsidR="00077FC7" w:rsidRPr="009F6DBF" w:rsidRDefault="00077FC7" w:rsidP="00077FC7">
      <w:pPr>
        <w:jc w:val="both"/>
        <w:rPr>
          <w:rFonts w:ascii="Times New Roman" w:hAnsi="Times New Roman"/>
          <w:b/>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Пререквизиттері: </w:t>
      </w:r>
    </w:p>
    <w:p w:rsidR="00077FC7" w:rsidRPr="009F6DBF" w:rsidRDefault="00077FC7" w:rsidP="00077FC7">
      <w:pPr>
        <w:ind w:left="3544" w:hanging="3544"/>
        <w:jc w:val="both"/>
        <w:rPr>
          <w:rFonts w:ascii="Times New Roman" w:hAnsi="Times New Roman"/>
          <w:sz w:val="24"/>
          <w:szCs w:val="24"/>
          <w:lang w:val="kk-KZ"/>
        </w:rPr>
      </w:pPr>
      <w:r w:rsidRPr="009F6DBF">
        <w:rPr>
          <w:rFonts w:ascii="Times New Roman" w:hAnsi="Times New Roman"/>
          <w:b/>
          <w:sz w:val="24"/>
          <w:szCs w:val="24"/>
          <w:lang w:val="kk-KZ"/>
        </w:rPr>
        <w:t xml:space="preserve"> </w:t>
      </w:r>
      <w:r w:rsidRPr="009F6DBF">
        <w:rPr>
          <w:rFonts w:ascii="Times New Roman" w:hAnsi="Times New Roman"/>
          <w:sz w:val="24"/>
          <w:szCs w:val="24"/>
          <w:lang w:val="kk-KZ"/>
        </w:rPr>
        <w:t>- жалпы білім беретін орта мектептегі қазақ тілі пәні</w:t>
      </w:r>
    </w:p>
    <w:p w:rsidR="00077FC7" w:rsidRPr="009F6DBF" w:rsidRDefault="00077FC7" w:rsidP="00077FC7">
      <w:pPr>
        <w:rPr>
          <w:rFonts w:ascii="Times New Roman" w:hAnsi="Times New Roman"/>
          <w:b/>
          <w:sz w:val="24"/>
          <w:szCs w:val="24"/>
          <w:lang w:val="kk-KZ"/>
        </w:rPr>
      </w:pPr>
      <w:r w:rsidRPr="009F6DBF">
        <w:rPr>
          <w:rFonts w:ascii="Times New Roman" w:hAnsi="Times New Roman"/>
          <w:b/>
          <w:sz w:val="24"/>
          <w:szCs w:val="24"/>
          <w:lang w:val="kk-KZ"/>
        </w:rPr>
        <w:t>Постреквизиттер:</w:t>
      </w:r>
    </w:p>
    <w:p w:rsidR="00077FC7" w:rsidRPr="009F6DBF" w:rsidRDefault="00077FC7" w:rsidP="00077FC7">
      <w:pPr>
        <w:ind w:left="360"/>
        <w:rPr>
          <w:rFonts w:ascii="Times New Roman" w:hAnsi="Times New Roman"/>
          <w:sz w:val="24"/>
          <w:szCs w:val="24"/>
          <w:lang w:val="kk-KZ"/>
        </w:rPr>
      </w:pPr>
      <w:r w:rsidRPr="009F6DBF">
        <w:rPr>
          <w:rFonts w:ascii="Times New Roman" w:hAnsi="Times New Roman"/>
          <w:sz w:val="24"/>
          <w:szCs w:val="24"/>
          <w:lang w:val="kk-KZ"/>
        </w:rPr>
        <w:t>- іскерлік қазақ тілі</w:t>
      </w:r>
    </w:p>
    <w:p w:rsidR="00077FC7" w:rsidRPr="009F6DBF" w:rsidRDefault="00077FC7" w:rsidP="00077FC7">
      <w:pPr>
        <w:jc w:val="center"/>
        <w:rPr>
          <w:rFonts w:ascii="Times New Roman" w:hAnsi="Times New Roman"/>
          <w:sz w:val="24"/>
          <w:szCs w:val="24"/>
          <w:lang w:val="kk-KZ"/>
        </w:rPr>
      </w:pPr>
      <w:r w:rsidRPr="009F6DBF">
        <w:rPr>
          <w:rFonts w:ascii="Times New Roman" w:hAnsi="Times New Roman"/>
          <w:b/>
          <w:sz w:val="24"/>
          <w:szCs w:val="24"/>
          <w:lang w:val="kk-KZ"/>
        </w:rPr>
        <w:t xml:space="preserve">«КAZ 1001» - «Кәсіби қазақ тілі» </w:t>
      </w:r>
      <w:r w:rsidRPr="009F6DBF">
        <w:rPr>
          <w:rFonts w:ascii="Times New Roman" w:hAnsi="Times New Roman"/>
          <w:sz w:val="24"/>
          <w:szCs w:val="24"/>
          <w:lang w:val="kk-KZ"/>
        </w:rPr>
        <w:t>(3 кредит)</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Пәннің МАЗМҰНЫ: </w:t>
      </w:r>
    </w:p>
    <w:p w:rsidR="00077FC7" w:rsidRPr="009F6DBF" w:rsidRDefault="00077FC7" w:rsidP="00077FC7">
      <w:pPr>
        <w:widowControl w:val="0"/>
        <w:spacing w:after="0" w:line="240" w:lineRule="auto"/>
        <w:ind w:firstLine="709"/>
        <w:jc w:val="both"/>
        <w:rPr>
          <w:rFonts w:ascii="Times New Roman" w:hAnsi="Times New Roman"/>
          <w:sz w:val="24"/>
          <w:szCs w:val="24"/>
          <w:lang w:val="kk-KZ"/>
        </w:rPr>
      </w:pPr>
      <w:r w:rsidRPr="009F6DBF">
        <w:rPr>
          <w:rFonts w:ascii="Times New Roman" w:hAnsi="Times New Roman"/>
          <w:b/>
          <w:sz w:val="24"/>
          <w:szCs w:val="24"/>
          <w:lang w:val="kk-KZ"/>
        </w:rPr>
        <w:t xml:space="preserve">Мақсаты: </w:t>
      </w:r>
      <w:r w:rsidRPr="009F6DBF">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өз ойын дұрыс жүйелі түрде айта алатын дәрежеге жеткізу;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Естігені бойынша қабылдаған мәліметті қорытып, өз ойын айта білуге үйрету т.б.</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Құзырет:</w:t>
      </w:r>
    </w:p>
    <w:p w:rsidR="00077FC7" w:rsidRPr="009F6DBF" w:rsidRDefault="00077FC7" w:rsidP="00077FC7">
      <w:pPr>
        <w:spacing w:after="0" w:line="240" w:lineRule="auto"/>
        <w:ind w:left="900"/>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077FC7" w:rsidRPr="009F6DBF" w:rsidRDefault="00077FC7" w:rsidP="00077FC7">
      <w:pPr>
        <w:numPr>
          <w:ilvl w:val="0"/>
          <w:numId w:val="2"/>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кез келген жағдайда өз бетінше шешім қабылдай білу;</w:t>
      </w:r>
    </w:p>
    <w:p w:rsidR="00077FC7" w:rsidRPr="009F6DBF" w:rsidRDefault="00077FC7" w:rsidP="00077FC7">
      <w:pPr>
        <w:numPr>
          <w:ilvl w:val="0"/>
          <w:numId w:val="2"/>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077FC7" w:rsidRPr="009F6DBF" w:rsidRDefault="00077FC7" w:rsidP="00077FC7">
      <w:pPr>
        <w:numPr>
          <w:ilvl w:val="0"/>
          <w:numId w:val="2"/>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sz w:val="24"/>
          <w:szCs w:val="24"/>
          <w:lang w:val="kk-KZ"/>
        </w:rPr>
        <w:t>мемлекеттік тілде ө</w:t>
      </w:r>
      <w:r w:rsidRPr="009F6DBF">
        <w:rPr>
          <w:rFonts w:ascii="Times New Roman" w:hAnsi="Times New Roman"/>
          <w:color w:val="000000"/>
          <w:sz w:val="24"/>
          <w:szCs w:val="24"/>
          <w:lang w:val="kk-KZ"/>
        </w:rPr>
        <w:t>зіндік көзқарасын таныта білу, оны дәлелдеп, қорғай білу;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   мемлекеттік тілде шешен сөйлеуге дағдылану; </w:t>
      </w:r>
    </w:p>
    <w:p w:rsidR="00077FC7" w:rsidRPr="009F6DBF" w:rsidRDefault="00077FC7" w:rsidP="00077FC7">
      <w:pPr>
        <w:numPr>
          <w:ilvl w:val="0"/>
          <w:numId w:val="2"/>
        </w:numPr>
        <w:suppressAutoHyphens/>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077FC7" w:rsidRPr="009F6DBF" w:rsidRDefault="00077FC7" w:rsidP="00077FC7">
      <w:pPr>
        <w:tabs>
          <w:tab w:val="left" w:pos="5940"/>
        </w:tabs>
        <w:spacing w:after="0" w:line="240" w:lineRule="auto"/>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ПӘННІҢ ҚҰРЫЛЫМЫ, КӨЛЕМІ ЖӘНЕ МАЗМҰНЫ</w:t>
      </w:r>
    </w:p>
    <w:p w:rsidR="00077FC7" w:rsidRPr="009F6DBF" w:rsidRDefault="00077FC7" w:rsidP="00077FC7">
      <w:pPr>
        <w:spacing w:after="0" w:line="240" w:lineRule="auto"/>
        <w:jc w:val="both"/>
        <w:rPr>
          <w:rFonts w:ascii="Times New Roman" w:hAnsi="Times New Roman"/>
          <w:b/>
          <w:sz w:val="24"/>
          <w:szCs w:val="24"/>
          <w:lang w:val="kk-KZ"/>
        </w:rPr>
      </w:pPr>
    </w:p>
    <w:tbl>
      <w:tblPr>
        <w:tblW w:w="10212" w:type="dxa"/>
        <w:tblInd w:w="-459" w:type="dxa"/>
        <w:tblLayout w:type="fixed"/>
        <w:tblLook w:val="04A0"/>
      </w:tblPr>
      <w:tblGrid>
        <w:gridCol w:w="992"/>
        <w:gridCol w:w="4110"/>
        <w:gridCol w:w="994"/>
        <w:gridCol w:w="4116"/>
      </w:tblGrid>
      <w:tr w:rsidR="00077FC7" w:rsidRPr="0080690D" w:rsidTr="006D4F08">
        <w:trPr>
          <w:trHeight w:val="255"/>
        </w:trPr>
        <w:tc>
          <w:tcPr>
            <w:tcW w:w="992" w:type="dxa"/>
            <w:vMerge w:val="restart"/>
            <w:tcBorders>
              <w:top w:val="single" w:sz="4" w:space="0" w:color="000000"/>
              <w:left w:val="single" w:sz="4" w:space="0" w:color="000000"/>
              <w:bottom w:val="single" w:sz="4" w:space="0" w:color="000000"/>
              <w:right w:val="nil"/>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Апта</w:t>
            </w:r>
          </w:p>
        </w:tc>
        <w:tc>
          <w:tcPr>
            <w:tcW w:w="9220" w:type="dxa"/>
            <w:gridSpan w:val="3"/>
            <w:tcBorders>
              <w:top w:val="single" w:sz="4" w:space="0" w:color="000000"/>
              <w:left w:val="single" w:sz="4" w:space="0" w:color="000000"/>
              <w:bottom w:val="single" w:sz="4" w:space="0" w:color="000000"/>
              <w:right w:val="single" w:sz="4" w:space="0" w:color="000000"/>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«КAZ 1001» - «Кәсіби қазақ тілі »,</w:t>
            </w: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 3 кредит</w:t>
            </w:r>
          </w:p>
        </w:tc>
      </w:tr>
      <w:tr w:rsidR="00077FC7" w:rsidRPr="009F6DBF" w:rsidTr="006D4F08">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077FC7" w:rsidRPr="009F6DBF" w:rsidRDefault="00077FC7" w:rsidP="00077FC7">
            <w:pPr>
              <w:spacing w:after="0" w:line="240" w:lineRule="auto"/>
              <w:rPr>
                <w:rFonts w:ascii="Times New Roman" w:hAnsi="Times New Roman"/>
                <w:b/>
                <w:sz w:val="24"/>
                <w:szCs w:val="24"/>
                <w:lang w:val="kk-KZ"/>
              </w:rPr>
            </w:pP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Тақырыптың атауы</w:t>
            </w:r>
          </w:p>
        </w:tc>
        <w:tc>
          <w:tcPr>
            <w:tcW w:w="994" w:type="dxa"/>
            <w:tcBorders>
              <w:top w:val="single" w:sz="4" w:space="0" w:color="000000"/>
              <w:left w:val="single" w:sz="4" w:space="0" w:color="000000"/>
              <w:bottom w:val="single" w:sz="4" w:space="0" w:color="000000"/>
              <w:right w:val="nil"/>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Сағат</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СӨЖ тапсырмалары</w:t>
            </w:r>
          </w:p>
        </w:tc>
      </w:tr>
      <w:tr w:rsidR="00077FC7" w:rsidRPr="009F6DBF" w:rsidTr="006D4F08">
        <w:trPr>
          <w:trHeight w:val="255"/>
        </w:trPr>
        <w:tc>
          <w:tcPr>
            <w:tcW w:w="10212" w:type="dxa"/>
            <w:gridSpan w:val="4"/>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center"/>
              <w:rPr>
                <w:rFonts w:ascii="Times New Roman" w:hAnsi="Times New Roman"/>
                <w:b/>
                <w:sz w:val="24"/>
                <w:szCs w:val="24"/>
              </w:rPr>
            </w:pPr>
            <w:r w:rsidRPr="009F6DBF">
              <w:rPr>
                <w:rFonts w:ascii="Times New Roman" w:hAnsi="Times New Roman"/>
                <w:b/>
                <w:sz w:val="24"/>
                <w:szCs w:val="24"/>
                <w:lang w:val="en-US"/>
              </w:rPr>
              <w:t xml:space="preserve">I </w:t>
            </w:r>
            <w:r w:rsidRPr="009F6DBF">
              <w:rPr>
                <w:rFonts w:ascii="Times New Roman" w:hAnsi="Times New Roman"/>
                <w:b/>
                <w:sz w:val="24"/>
                <w:szCs w:val="24"/>
                <w:lang w:val="kk-KZ"/>
              </w:rPr>
              <w:t>тақырыптық</w:t>
            </w:r>
            <w:r w:rsidRPr="009F6DBF">
              <w:rPr>
                <w:rFonts w:ascii="Times New Roman" w:hAnsi="Times New Roman"/>
                <w:b/>
                <w:sz w:val="24"/>
                <w:szCs w:val="24"/>
              </w:rPr>
              <w:t xml:space="preserve"> блок</w:t>
            </w:r>
          </w:p>
        </w:tc>
      </w:tr>
      <w:tr w:rsidR="00077FC7" w:rsidRPr="009F6DBF" w:rsidTr="006D4F08">
        <w:trPr>
          <w:trHeight w:val="1489"/>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rPr>
            </w:pPr>
          </w:p>
          <w:p w:rsidR="00077FC7" w:rsidRPr="009F6DBF" w:rsidRDefault="00077FC7" w:rsidP="006D4F08">
            <w:pPr>
              <w:jc w:val="center"/>
              <w:rPr>
                <w:rFonts w:ascii="Times New Roman" w:hAnsi="Times New Roman"/>
                <w:sz w:val="24"/>
                <w:szCs w:val="24"/>
              </w:rPr>
            </w:pPr>
            <w:r w:rsidRPr="009F6DBF">
              <w:rPr>
                <w:rFonts w:ascii="Times New Roman" w:hAnsi="Times New Roman"/>
                <w:sz w:val="24"/>
                <w:szCs w:val="24"/>
              </w:rPr>
              <w:t>1</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pStyle w:val="a5"/>
              <w:snapToGrid w:val="0"/>
              <w:spacing w:line="276" w:lineRule="auto"/>
              <w:ind w:right="-57"/>
              <w:rPr>
                <w:rFonts w:ascii="Times New Roman" w:hAnsi="Times New Roman"/>
                <w:bCs/>
                <w:sz w:val="24"/>
                <w:szCs w:val="24"/>
                <w:lang w:val="kk-KZ"/>
              </w:rPr>
            </w:pPr>
            <w:r w:rsidRPr="009F6DBF">
              <w:rPr>
                <w:rFonts w:ascii="Times New Roman" w:hAnsi="Times New Roman"/>
                <w:sz w:val="24"/>
                <w:szCs w:val="24"/>
                <w:lang w:val="kk-KZ"/>
              </w:rPr>
              <w:t xml:space="preserve">Г/т : </w:t>
            </w:r>
            <w:r w:rsidRPr="009F6DBF">
              <w:rPr>
                <w:rFonts w:ascii="Times New Roman" w:hAnsi="Times New Roman"/>
                <w:bCs/>
                <w:sz w:val="24"/>
                <w:szCs w:val="24"/>
                <w:lang w:val="kk-KZ"/>
              </w:rPr>
              <w:t>Тіл және лебіз</w:t>
            </w:r>
            <w:r>
              <w:rPr>
                <w:rFonts w:ascii="Times New Roman" w:hAnsi="Times New Roman"/>
                <w:bCs/>
                <w:sz w:val="24"/>
                <w:szCs w:val="24"/>
                <w:lang w:val="kk-KZ"/>
              </w:rPr>
              <w:t>.</w:t>
            </w:r>
          </w:p>
          <w:p w:rsidR="00077FC7" w:rsidRDefault="00077FC7" w:rsidP="006D4F08">
            <w:pPr>
              <w:pStyle w:val="a5"/>
              <w:snapToGrid w:val="0"/>
              <w:spacing w:line="276" w:lineRule="auto"/>
              <w:ind w:right="-57"/>
              <w:rPr>
                <w:rFonts w:ascii="Times New Roman" w:hAnsi="Times New Roman"/>
                <w:bCs/>
                <w:sz w:val="24"/>
                <w:szCs w:val="24"/>
                <w:lang w:val="kk-KZ"/>
              </w:rPr>
            </w:pPr>
            <w:r>
              <w:rPr>
                <w:rFonts w:ascii="Times New Roman" w:hAnsi="Times New Roman"/>
                <w:bCs/>
                <w:sz w:val="24"/>
                <w:szCs w:val="24"/>
                <w:lang w:val="kk-KZ"/>
              </w:rPr>
              <w:t>Стилистика және стиль туралы.</w:t>
            </w:r>
          </w:p>
          <w:p w:rsidR="00077FC7" w:rsidRPr="009F6DBF" w:rsidRDefault="00077FC7" w:rsidP="006D4F08">
            <w:pPr>
              <w:pStyle w:val="a5"/>
              <w:snapToGrid w:val="0"/>
              <w:spacing w:line="276" w:lineRule="auto"/>
              <w:ind w:right="-57"/>
              <w:rPr>
                <w:rFonts w:ascii="Times New Roman" w:hAnsi="Times New Roman"/>
                <w:sz w:val="24"/>
                <w:szCs w:val="24"/>
              </w:rPr>
            </w:pPr>
            <w:r>
              <w:rPr>
                <w:rFonts w:ascii="Times New Roman" w:hAnsi="Times New Roman"/>
                <w:bCs/>
                <w:sz w:val="24"/>
                <w:szCs w:val="24"/>
                <w:lang w:val="kk-KZ"/>
              </w:rPr>
              <w:t>Стиль түрлері.</w:t>
            </w:r>
          </w:p>
          <w:p w:rsidR="00077FC7" w:rsidRPr="009F6DBF" w:rsidRDefault="00077FC7" w:rsidP="006D4F08">
            <w:pPr>
              <w:pStyle w:val="a5"/>
              <w:ind w:right="-57"/>
              <w:jc w:val="left"/>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1.Қоғам және тіл</w:t>
            </w:r>
          </w:p>
          <w:p w:rsidR="00077FC7" w:rsidRPr="009F6DBF" w:rsidRDefault="00077FC7" w:rsidP="006D4F08">
            <w:pPr>
              <w:pStyle w:val="a5"/>
              <w:ind w:right="-57"/>
              <w:jc w:val="left"/>
              <w:rPr>
                <w:rFonts w:ascii="Times New Roman" w:hAnsi="Times New Roman"/>
                <w:bCs/>
                <w:sz w:val="24"/>
                <w:szCs w:val="24"/>
                <w:lang w:val="kk-KZ"/>
              </w:rPr>
            </w:pPr>
          </w:p>
          <w:p w:rsidR="00077FC7" w:rsidRPr="009F6DBF" w:rsidRDefault="00077FC7" w:rsidP="006D4F08">
            <w:pPr>
              <w:pStyle w:val="a5"/>
              <w:snapToGrid w:val="0"/>
              <w:spacing w:line="276" w:lineRule="auto"/>
              <w:ind w:right="-57"/>
              <w:rPr>
                <w:rFonts w:ascii="Times New Roman" w:hAnsi="Times New Roman"/>
                <w:bCs/>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Интеллектуалды қарым-қатынас жасау:</w:t>
            </w:r>
          </w:p>
          <w:p w:rsidR="00077FC7" w:rsidRPr="009F6DBF" w:rsidRDefault="00077FC7" w:rsidP="006D4F08">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Тілегін айту</w:t>
            </w:r>
          </w:p>
          <w:p w:rsidR="00077FC7" w:rsidRPr="009F6DBF" w:rsidRDefault="00077FC7" w:rsidP="006D4F08">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Ниет білдіру</w:t>
            </w:r>
          </w:p>
          <w:p w:rsidR="00077FC7" w:rsidRPr="009F6DBF" w:rsidRDefault="00077FC7" w:rsidP="006D4F08">
            <w:pPr>
              <w:snapToGrid w:val="0"/>
              <w:jc w:val="both"/>
              <w:rPr>
                <w:rFonts w:ascii="Times New Roman" w:hAnsi="Times New Roman"/>
                <w:sz w:val="24"/>
                <w:szCs w:val="24"/>
                <w:lang w:val="kk-KZ"/>
              </w:rPr>
            </w:pPr>
          </w:p>
        </w:tc>
      </w:tr>
      <w:tr w:rsidR="00077FC7" w:rsidRPr="009F6DBF"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en-US"/>
              </w:rPr>
            </w:pPr>
            <w:r w:rsidRPr="009F6DBF">
              <w:rPr>
                <w:rFonts w:ascii="Times New Roman" w:hAnsi="Times New Roman"/>
                <w:sz w:val="24"/>
                <w:szCs w:val="24"/>
                <w:lang w:val="en-US"/>
              </w:rPr>
              <w:t>2</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Публицистикалық стиль</w:t>
            </w:r>
            <w:r w:rsidRPr="009F6DBF">
              <w:rPr>
                <w:rFonts w:ascii="Times New Roman" w:hAnsi="Times New Roman"/>
                <w:sz w:val="24"/>
                <w:szCs w:val="24"/>
                <w:lang w:val="kk-KZ"/>
              </w:rPr>
              <w:t xml:space="preserve"> </w:t>
            </w:r>
          </w:p>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А. Байтұрсынұлының «Тіл - құрал» еңбегі</w:t>
            </w:r>
          </w:p>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2. І.Кеңесбаевтің зерттеулері</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Пікір білдіру </w:t>
            </w:r>
          </w:p>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Болжам жасау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en-US"/>
              </w:rPr>
            </w:pPr>
            <w:r w:rsidRPr="009F6DBF">
              <w:rPr>
                <w:rFonts w:ascii="Times New Roman" w:hAnsi="Times New Roman"/>
                <w:sz w:val="24"/>
                <w:szCs w:val="24"/>
                <w:lang w:val="en-US"/>
              </w:rPr>
              <w:t>3</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Ресми құжаттар және іс-қағаздар стилі.</w:t>
            </w:r>
          </w:p>
          <w:p w:rsidR="00077FC7" w:rsidRPr="009D21CA" w:rsidRDefault="00077FC7" w:rsidP="006D4F08">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Құжаттар мәтіні.</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Оқиғалар мен фактілердің  шартын, себебін, мақсатын сұрастыру. </w:t>
            </w:r>
          </w:p>
        </w:tc>
      </w:tr>
      <w:tr w:rsidR="00077FC7" w:rsidRPr="0080690D" w:rsidTr="006D4F08">
        <w:trPr>
          <w:trHeight w:val="1267"/>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en-US"/>
              </w:rPr>
            </w:pPr>
            <w:r w:rsidRPr="009F6DBF">
              <w:rPr>
                <w:rFonts w:ascii="Times New Roman" w:hAnsi="Times New Roman"/>
                <w:sz w:val="24"/>
                <w:szCs w:val="24"/>
                <w:lang w:val="en-US"/>
              </w:rPr>
              <w:t>4</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pStyle w:val="a5"/>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Ғылыми стиль</w:t>
            </w:r>
            <w:r w:rsidRPr="009F6DBF">
              <w:rPr>
                <w:rFonts w:ascii="Times New Roman" w:hAnsi="Times New Roman"/>
                <w:sz w:val="24"/>
                <w:szCs w:val="24"/>
                <w:lang w:val="kk-KZ"/>
              </w:rPr>
              <w:t xml:space="preserve"> </w:t>
            </w:r>
            <w:r>
              <w:rPr>
                <w:rFonts w:ascii="Times New Roman" w:hAnsi="Times New Roman"/>
                <w:sz w:val="24"/>
                <w:szCs w:val="24"/>
                <w:lang w:val="kk-KZ"/>
              </w:rPr>
              <w:t>туралы түсінік.</w:t>
            </w:r>
          </w:p>
          <w:p w:rsidR="00077FC7" w:rsidRPr="00984261" w:rsidRDefault="00077FC7" w:rsidP="006D4F08">
            <w:pPr>
              <w:pStyle w:val="a5"/>
              <w:ind w:right="-57"/>
              <w:rPr>
                <w:rFonts w:ascii="Times New Roman" w:hAnsi="Times New Roman"/>
                <w:sz w:val="24"/>
                <w:szCs w:val="24"/>
                <w:lang w:val="kk-KZ"/>
              </w:rPr>
            </w:pPr>
            <w:r w:rsidRPr="009F6DBF">
              <w:rPr>
                <w:rFonts w:ascii="Times New Roman" w:hAnsi="Times New Roman"/>
                <w:sz w:val="24"/>
                <w:szCs w:val="24"/>
                <w:lang w:val="kk-KZ"/>
              </w:rPr>
              <w:t>Орфография</w:t>
            </w:r>
            <w:r>
              <w:rPr>
                <w:rFonts w:ascii="Times New Roman" w:hAnsi="Times New Roman"/>
                <w:sz w:val="24"/>
                <w:szCs w:val="24"/>
                <w:lang w:val="kk-KZ"/>
              </w:rPr>
              <w:t xml:space="preserve"> </w:t>
            </w:r>
            <w:r w:rsidRPr="009F6DBF">
              <w:rPr>
                <w:rFonts w:ascii="Times New Roman" w:hAnsi="Times New Roman"/>
                <w:sz w:val="24"/>
                <w:szCs w:val="24"/>
                <w:lang w:val="kk-KZ"/>
              </w:rPr>
              <w:t>(Дұрыс жазу)</w:t>
            </w:r>
          </w:p>
          <w:p w:rsidR="00077FC7" w:rsidRPr="009D21CA" w:rsidRDefault="00077FC7" w:rsidP="006D4F08">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«Экологиялық мәселелер көрінісі».</w:t>
            </w:r>
          </w:p>
          <w:p w:rsidR="00077FC7" w:rsidRPr="009F6DBF" w:rsidRDefault="00077FC7" w:rsidP="006D4F08">
            <w:pPr>
              <w:pStyle w:val="a5"/>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фактілердің себебін, салдарын, мүмкіндіктерін сұрастыру.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en-US"/>
              </w:rPr>
            </w:pPr>
            <w:r w:rsidRPr="009F6DBF">
              <w:rPr>
                <w:rFonts w:ascii="Times New Roman" w:hAnsi="Times New Roman"/>
                <w:sz w:val="24"/>
                <w:szCs w:val="24"/>
                <w:lang w:val="en-US"/>
              </w:rPr>
              <w:t>5</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pStyle w:val="a5"/>
              <w:ind w:right="-57"/>
              <w:jc w:val="left"/>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1. Ғылыми стильдің белгілері.</w:t>
            </w:r>
          </w:p>
          <w:p w:rsidR="00077FC7" w:rsidRPr="00984261" w:rsidRDefault="00077FC7" w:rsidP="006D4F08">
            <w:pPr>
              <w:pStyle w:val="a5"/>
              <w:snapToGrid w:val="0"/>
              <w:ind w:right="-57"/>
              <w:rPr>
                <w:rFonts w:ascii="Times New Roman" w:hAnsi="Times New Roman"/>
                <w:sz w:val="24"/>
                <w:szCs w:val="24"/>
                <w:lang w:val="kk-KZ"/>
              </w:rPr>
            </w:pPr>
            <w:r>
              <w:rPr>
                <w:rFonts w:ascii="Times New Roman" w:hAnsi="Times New Roman"/>
                <w:sz w:val="24"/>
                <w:szCs w:val="24"/>
                <w:lang w:val="kk-KZ"/>
              </w:rPr>
              <w:t xml:space="preserve">2. </w:t>
            </w:r>
            <w:r w:rsidRPr="009F6DBF">
              <w:rPr>
                <w:rFonts w:ascii="Times New Roman" w:hAnsi="Times New Roman"/>
                <w:sz w:val="24"/>
                <w:szCs w:val="24"/>
                <w:lang w:val="kk-KZ"/>
              </w:rPr>
              <w:t>Сөз және оның қызметі, белгісі, мағынасы</w:t>
            </w:r>
          </w:p>
          <w:p w:rsidR="00077FC7" w:rsidRPr="009F6DBF" w:rsidRDefault="00077FC7" w:rsidP="006D4F08">
            <w:pPr>
              <w:pStyle w:val="a5"/>
              <w:ind w:right="-57"/>
              <w:jc w:val="left"/>
              <w:rPr>
                <w:rFonts w:ascii="Times New Roman" w:hAnsi="Times New Roman"/>
                <w:sz w:val="24"/>
                <w:szCs w:val="24"/>
                <w:lang w:val="kk-KZ"/>
              </w:rPr>
            </w:pPr>
            <w:r>
              <w:rPr>
                <w:rFonts w:ascii="Times New Roman" w:hAnsi="Times New Roman"/>
                <w:sz w:val="24"/>
                <w:szCs w:val="24"/>
                <w:lang w:val="kk-KZ"/>
              </w:rPr>
              <w:t>3. Терімсөздер.</w:t>
            </w:r>
          </w:p>
          <w:p w:rsidR="00077FC7" w:rsidRPr="00077FC7" w:rsidRDefault="00077FC7" w:rsidP="006D4F08">
            <w:pPr>
              <w:spacing w:after="0" w:line="240" w:lineRule="auto"/>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«Қоршаған орта»</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 анықтау, нақтылау.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en-US"/>
              </w:rPr>
            </w:pPr>
            <w:r w:rsidRPr="009F6DBF">
              <w:rPr>
                <w:rFonts w:ascii="Times New Roman" w:hAnsi="Times New Roman"/>
                <w:sz w:val="24"/>
                <w:szCs w:val="24"/>
                <w:lang w:val="en-US"/>
              </w:rPr>
              <w:t>6</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pStyle w:val="a5"/>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Терімсөздердің жасалуы.</w:t>
            </w:r>
          </w:p>
          <w:p w:rsidR="00077FC7" w:rsidRPr="009F6DBF" w:rsidRDefault="00077FC7" w:rsidP="006D4F08">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«Биотехнологиялық орталықтар»</w:t>
            </w:r>
            <w:r w:rsidRPr="009F6DBF">
              <w:rPr>
                <w:rFonts w:ascii="Times New Roman" w:hAnsi="Times New Roman"/>
                <w:sz w:val="24"/>
                <w:szCs w:val="24"/>
                <w:lang w:val="kk-KZ"/>
              </w:rPr>
              <w:t xml:space="preserve"> </w:t>
            </w:r>
          </w:p>
          <w:p w:rsidR="00077FC7" w:rsidRPr="009F6DBF" w:rsidRDefault="00077FC7" w:rsidP="006D4F08">
            <w:pPr>
              <w:pStyle w:val="a5"/>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өтініш айту, кеңес беру, ұсыныс жасау.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b/>
                <w:sz w:val="24"/>
                <w:szCs w:val="24"/>
                <w:lang w:val="en-US"/>
              </w:rPr>
            </w:pPr>
            <w:r w:rsidRPr="009F6DBF">
              <w:rPr>
                <w:rFonts w:ascii="Times New Roman" w:hAnsi="Times New Roman"/>
                <w:b/>
                <w:sz w:val="24"/>
                <w:szCs w:val="24"/>
                <w:lang w:val="en-US"/>
              </w:rPr>
              <w:t>7</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6D4F08">
            <w:pPr>
              <w:pStyle w:val="a5"/>
              <w:ind w:right="-57"/>
              <w:jc w:val="left"/>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 xml:space="preserve">Ғылыми стильдің синтаксистік ерекшеліктері. </w:t>
            </w:r>
          </w:p>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«Байқоңырдың тарихы»</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6D4F08">
            <w:pPr>
              <w:snapToGrid w:val="0"/>
              <w:spacing w:after="0" w:line="240" w:lineRule="auto"/>
              <w:jc w:val="center"/>
              <w:rPr>
                <w:rFonts w:ascii="Times New Roman" w:hAnsi="Times New Roman"/>
                <w:b/>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талап қою, бұйрық беру, жол сілтеу.</w:t>
            </w:r>
          </w:p>
        </w:tc>
      </w:tr>
      <w:tr w:rsidR="00077FC7" w:rsidRPr="009F6DBF" w:rsidTr="006D4F08">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077FC7" w:rsidRPr="009F6DBF" w:rsidRDefault="00077FC7" w:rsidP="006D4F08">
            <w:pPr>
              <w:snapToGrid w:val="0"/>
              <w:rPr>
                <w:rFonts w:ascii="Times New Roman" w:hAnsi="Times New Roman"/>
                <w:sz w:val="24"/>
                <w:szCs w:val="24"/>
                <w:lang w:val="kk-KZ"/>
              </w:rPr>
            </w:pPr>
            <w:r w:rsidRPr="009F6DBF">
              <w:rPr>
                <w:rFonts w:ascii="Times New Roman" w:hAnsi="Times New Roman"/>
                <w:sz w:val="24"/>
                <w:szCs w:val="24"/>
                <w:lang w:val="kk-KZ"/>
              </w:rPr>
              <w:t>Аралық бақылау № 1                                                       1</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b/>
                <w:sz w:val="24"/>
                <w:szCs w:val="24"/>
              </w:rPr>
            </w:pPr>
            <w:r w:rsidRPr="009F6DBF">
              <w:rPr>
                <w:rFonts w:ascii="Times New Roman" w:hAnsi="Times New Roman"/>
                <w:sz w:val="24"/>
                <w:szCs w:val="24"/>
                <w:lang w:val="en-US"/>
              </w:rPr>
              <w:t>8</w:t>
            </w:r>
          </w:p>
        </w:tc>
        <w:tc>
          <w:tcPr>
            <w:tcW w:w="4110" w:type="dxa"/>
            <w:tcBorders>
              <w:top w:val="single" w:sz="4" w:space="0" w:color="000000"/>
              <w:left w:val="single" w:sz="4" w:space="0" w:color="000000"/>
              <w:bottom w:val="single" w:sz="4" w:space="0" w:color="000000"/>
              <w:right w:val="nil"/>
            </w:tcBorders>
            <w:hideMark/>
          </w:tcPr>
          <w:p w:rsidR="00077FC7" w:rsidRPr="00626FDB" w:rsidRDefault="00077FC7" w:rsidP="006D4F08">
            <w:pPr>
              <w:pStyle w:val="a5"/>
              <w:snapToGrid w:val="0"/>
              <w:ind w:right="-57"/>
              <w:rPr>
                <w:rFonts w:ascii="Times New Roman" w:hAnsi="Times New Roman"/>
                <w:sz w:val="24"/>
                <w:szCs w:val="24"/>
              </w:rPr>
            </w:pPr>
            <w:r>
              <w:rPr>
                <w:rFonts w:ascii="Times New Roman" w:hAnsi="Times New Roman"/>
                <w:sz w:val="24"/>
                <w:szCs w:val="24"/>
                <w:lang w:val="kk-KZ"/>
              </w:rPr>
              <w:t>Г/т: Ғылыми мәтіндердегі сөйлем құрылымы.</w:t>
            </w:r>
          </w:p>
          <w:p w:rsidR="00077FC7" w:rsidRPr="009F6DBF" w:rsidRDefault="00077FC7" w:rsidP="006D4F08">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w:t>
            </w:r>
            <w:r>
              <w:rPr>
                <w:rFonts w:ascii="Times New Roman" w:hAnsi="Times New Roman"/>
                <w:sz w:val="24"/>
                <w:szCs w:val="24"/>
                <w:lang w:val="kk-KZ"/>
              </w:rPr>
              <w:t>«Қазақстан ғылымындағы биотехнологиялық жаңалықтар».</w:t>
            </w:r>
          </w:p>
          <w:p w:rsidR="00077FC7" w:rsidRPr="009F6DBF" w:rsidRDefault="00077FC7" w:rsidP="006D4F08">
            <w:pPr>
              <w:pStyle w:val="a5"/>
              <w:snapToGrid w:val="0"/>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келісу/келіспеу, рұқсат ету, тыйым салу.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t>9</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pStyle w:val="a5"/>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стильдің жанрлары.</w:t>
            </w:r>
          </w:p>
          <w:p w:rsidR="00077FC7" w:rsidRPr="009F6DBF" w:rsidRDefault="00077FC7" w:rsidP="006D4F08">
            <w:pPr>
              <w:pStyle w:val="a5"/>
              <w:snapToGrid w:val="0"/>
              <w:ind w:right="-57"/>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«Жаңа ғасырдағы жаңа ғылым саласы»</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қарсылық білдіру, күмән келтіру.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t>10</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Ғылыми мәтіннің құрылымы.</w:t>
            </w:r>
          </w:p>
          <w:p w:rsidR="00077FC7" w:rsidRPr="009F6DBF" w:rsidRDefault="00077FC7" w:rsidP="006D4F08">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«Қымыз бен шұбат әлемдік нарықта»</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уәде беру, кепілдік беру, үміттендіру.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t>11</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6D4F08">
            <w:pPr>
              <w:pStyle w:val="a5"/>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бағалау мәтіндері.</w:t>
            </w:r>
          </w:p>
          <w:p w:rsidR="00077FC7" w:rsidRPr="009F6DBF" w:rsidRDefault="00077FC7" w:rsidP="006D4F08">
            <w:pPr>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«Биотехнологиядағы жаңа табыстар»</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мүдделі болу, уайымдау, үміттену.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t>12</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6D4F08">
            <w:pPr>
              <w:pStyle w:val="a5"/>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сипаттау мәтіндері.</w:t>
            </w:r>
          </w:p>
          <w:p w:rsidR="00077FC7" w:rsidRPr="009F6DBF" w:rsidRDefault="00077FC7" w:rsidP="006D4F08">
            <w:pPr>
              <w:rPr>
                <w:rFonts w:ascii="Times New Roman" w:hAnsi="Times New Roman"/>
                <w:sz w:val="24"/>
                <w:szCs w:val="24"/>
                <w:lang w:val="kk-KZ"/>
              </w:rPr>
            </w:pPr>
            <w:r>
              <w:rPr>
                <w:rFonts w:ascii="Times New Roman" w:hAnsi="Times New Roman"/>
                <w:sz w:val="24"/>
                <w:szCs w:val="24"/>
                <w:lang w:val="kk-KZ"/>
              </w:rPr>
              <w:lastRenderedPageBreak/>
              <w:t>Ғылыми пайымдау.</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lastRenderedPageBreak/>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lastRenderedPageBreak/>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lastRenderedPageBreak/>
              <w:t xml:space="preserve">Эмоционалды бағалау: риза болу, </w:t>
            </w:r>
            <w:r w:rsidRPr="009F6DBF">
              <w:rPr>
                <w:rFonts w:ascii="Times New Roman" w:hAnsi="Times New Roman"/>
                <w:sz w:val="24"/>
                <w:szCs w:val="24"/>
                <w:lang w:val="kk-KZ"/>
              </w:rPr>
              <w:lastRenderedPageBreak/>
              <w:t>таңқалу, қызығу, тамашалау.</w:t>
            </w:r>
          </w:p>
        </w:tc>
      </w:tr>
      <w:tr w:rsidR="00077FC7" w:rsidRPr="0080690D"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lastRenderedPageBreak/>
              <w:t>13</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6D4F08">
            <w:pPr>
              <w:pStyle w:val="a5"/>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Академиялық мәтіндер.</w:t>
            </w:r>
          </w:p>
          <w:p w:rsidR="00077FC7" w:rsidRPr="009F6DBF" w:rsidRDefault="00077FC7" w:rsidP="006D4F08">
            <w:pPr>
              <w:rPr>
                <w:rFonts w:ascii="Times New Roman" w:hAnsi="Times New Roman"/>
                <w:sz w:val="24"/>
                <w:szCs w:val="24"/>
                <w:lang w:val="kk-KZ"/>
              </w:rPr>
            </w:pPr>
            <w:r>
              <w:rPr>
                <w:rFonts w:ascii="Times New Roman" w:hAnsi="Times New Roman"/>
                <w:bCs/>
                <w:sz w:val="24"/>
                <w:szCs w:val="24"/>
                <w:lang w:val="kk-KZ"/>
              </w:rPr>
              <w:t xml:space="preserve">Реферат. </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Моральды этикалық бағалау: қолдау, мақтау.</w:t>
            </w:r>
          </w:p>
        </w:tc>
      </w:tr>
      <w:tr w:rsidR="00077FC7" w:rsidRPr="00AB2A5F"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t>14</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6D4F08">
            <w:pPr>
              <w:ind w:right="-57"/>
              <w:jc w:val="both"/>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bCs/>
                <w:sz w:val="24"/>
                <w:szCs w:val="24"/>
                <w:lang w:val="kk-KZ"/>
              </w:rPr>
              <w:t>Ғылыми мақала мәтіндері.</w:t>
            </w:r>
          </w:p>
          <w:p w:rsidR="00077FC7" w:rsidRPr="009F6DBF" w:rsidRDefault="00077FC7" w:rsidP="006D4F08">
            <w:pPr>
              <w:pStyle w:val="a5"/>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Моральды этикалық бағалау: сын айту, талқылау. </w:t>
            </w:r>
          </w:p>
        </w:tc>
      </w:tr>
      <w:tr w:rsidR="00077FC7" w:rsidRPr="009F6DBF" w:rsidTr="006D4F08">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077FC7" w:rsidRPr="009F6DBF" w:rsidRDefault="00077FC7" w:rsidP="006D4F08">
            <w:pPr>
              <w:snapToGrid w:val="0"/>
              <w:jc w:val="both"/>
              <w:rPr>
                <w:rFonts w:ascii="Times New Roman" w:hAnsi="Times New Roman"/>
                <w:sz w:val="24"/>
                <w:szCs w:val="24"/>
                <w:lang w:val="kk-KZ"/>
              </w:rPr>
            </w:pPr>
            <w:r w:rsidRPr="009F6DBF">
              <w:rPr>
                <w:rFonts w:ascii="Times New Roman" w:hAnsi="Times New Roman"/>
                <w:sz w:val="24"/>
                <w:szCs w:val="24"/>
                <w:lang w:val="kk-KZ"/>
              </w:rPr>
              <w:t>Аралық бақылау № 2                                                      1</w:t>
            </w:r>
          </w:p>
        </w:tc>
      </w:tr>
      <w:tr w:rsidR="00077FC7" w:rsidRPr="00AB2A5F" w:rsidTr="006D4F08">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6D4F08">
            <w:pPr>
              <w:snapToGrid w:val="0"/>
              <w:jc w:val="center"/>
              <w:rPr>
                <w:rFonts w:ascii="Times New Roman" w:hAnsi="Times New Roman"/>
                <w:sz w:val="24"/>
                <w:szCs w:val="24"/>
                <w:lang w:val="kk-KZ"/>
              </w:rPr>
            </w:pPr>
            <w:r w:rsidRPr="009F6DBF">
              <w:rPr>
                <w:rFonts w:ascii="Times New Roman" w:hAnsi="Times New Roman"/>
                <w:sz w:val="24"/>
                <w:szCs w:val="24"/>
                <w:lang w:val="kk-KZ"/>
              </w:rPr>
              <w:t>15</w:t>
            </w:r>
          </w:p>
        </w:tc>
        <w:tc>
          <w:tcPr>
            <w:tcW w:w="4110" w:type="dxa"/>
            <w:tcBorders>
              <w:top w:val="single" w:sz="4" w:space="0" w:color="000000"/>
              <w:left w:val="single" w:sz="4" w:space="0" w:color="000000"/>
              <w:bottom w:val="single" w:sz="4" w:space="0" w:color="000000"/>
              <w:right w:val="nil"/>
            </w:tcBorders>
            <w:hideMark/>
          </w:tcPr>
          <w:p w:rsidR="00077FC7" w:rsidRDefault="00077FC7" w:rsidP="006D4F08">
            <w:pPr>
              <w:pStyle w:val="a5"/>
              <w:snapToGrid w:val="0"/>
              <w:spacing w:line="276" w:lineRule="auto"/>
              <w:ind w:right="-57"/>
              <w:rPr>
                <w:rFonts w:ascii="Times New Roman" w:hAnsi="Times New Roman"/>
                <w:sz w:val="24"/>
                <w:szCs w:val="24"/>
                <w:lang w:val="kk-KZ"/>
              </w:rPr>
            </w:pPr>
            <w:r>
              <w:rPr>
                <w:rFonts w:ascii="Times New Roman" w:hAnsi="Times New Roman"/>
                <w:sz w:val="24"/>
                <w:szCs w:val="24"/>
                <w:lang w:val="kk-KZ"/>
              </w:rPr>
              <w:t>Студенттік портфолио.</w:t>
            </w:r>
          </w:p>
          <w:p w:rsidR="00077FC7" w:rsidRPr="009F6DBF" w:rsidRDefault="00077FC7" w:rsidP="006D4F08">
            <w:pPr>
              <w:pStyle w:val="a5"/>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6D4F08">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jc w:val="both"/>
              <w:rPr>
                <w:rFonts w:ascii="Times New Roman" w:hAnsi="Times New Roman"/>
                <w:sz w:val="24"/>
                <w:szCs w:val="24"/>
                <w:lang w:val="kk-KZ"/>
              </w:rPr>
            </w:pPr>
          </w:p>
        </w:tc>
      </w:tr>
    </w:tbl>
    <w:p w:rsidR="00077FC7" w:rsidRPr="00AB2A5F" w:rsidRDefault="00077FC7" w:rsidP="00077FC7">
      <w:pPr>
        <w:pStyle w:val="a3"/>
        <w:ind w:firstLine="0"/>
        <w:jc w:val="left"/>
        <w:rPr>
          <w:rFonts w:ascii="Times New Roman" w:hAnsi="Times New Roman"/>
          <w:b/>
          <w:bCs/>
          <w:sz w:val="24"/>
          <w:szCs w:val="24"/>
          <w:lang w:val="kk-KZ"/>
        </w:rPr>
      </w:pP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Білім және құзырет жүйесіндегі пәннің негізгі ұғымы </w:t>
      </w:r>
    </w:p>
    <w:p w:rsidR="00077FC7" w:rsidRPr="009F6DBF" w:rsidRDefault="00077FC7" w:rsidP="00077FC7">
      <w:pPr>
        <w:spacing w:after="0" w:line="240" w:lineRule="auto"/>
        <w:jc w:val="both"/>
        <w:rPr>
          <w:rFonts w:ascii="Times New Roman" w:hAnsi="Times New Roman"/>
          <w:color w:val="000000"/>
          <w:sz w:val="24"/>
          <w:szCs w:val="24"/>
          <w:lang w:val="kk-KZ"/>
        </w:rPr>
      </w:pPr>
      <w:r w:rsidRPr="009F6DBF">
        <w:rPr>
          <w:rFonts w:ascii="Times New Roman" w:hAnsi="Times New Roman"/>
          <w:b/>
          <w:color w:val="000000"/>
          <w:sz w:val="24"/>
          <w:szCs w:val="24"/>
          <w:lang w:val="kk-KZ"/>
        </w:rPr>
        <w:t xml:space="preserve"> Қазақ тілі пәнінің негізгі ұстанымдарының бірі </w:t>
      </w:r>
      <w:r w:rsidRPr="009F6DBF">
        <w:rPr>
          <w:rFonts w:ascii="Times New Roman" w:hAnsi="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77FC7" w:rsidRPr="009F6DBF" w:rsidRDefault="00077FC7" w:rsidP="00077FC7">
      <w:pPr>
        <w:spacing w:after="0" w:line="240" w:lineRule="auto"/>
        <w:rPr>
          <w:rFonts w:ascii="Times New Roman" w:hAnsi="Times New Roman"/>
          <w:b/>
          <w:sz w:val="24"/>
          <w:szCs w:val="24"/>
          <w:lang w:val="kk-KZ"/>
        </w:rPr>
      </w:pPr>
    </w:p>
    <w:p w:rsidR="00077FC7" w:rsidRPr="009F6DBF" w:rsidRDefault="00077FC7" w:rsidP="00077FC7">
      <w:pPr>
        <w:spacing w:after="0" w:line="240" w:lineRule="auto"/>
        <w:ind w:left="1416" w:firstLine="708"/>
        <w:rPr>
          <w:rFonts w:ascii="Times New Roman" w:hAnsi="Times New Roman"/>
          <w:b/>
          <w:bCs/>
          <w:sz w:val="24"/>
          <w:szCs w:val="24"/>
          <w:lang w:val="kk-KZ"/>
        </w:rPr>
      </w:pPr>
      <w:r w:rsidRPr="009F6DBF">
        <w:rPr>
          <w:rFonts w:ascii="Times New Roman" w:hAnsi="Times New Roman"/>
          <w:b/>
          <w:bCs/>
          <w:sz w:val="24"/>
          <w:szCs w:val="24"/>
          <w:lang w:val="kk-KZ"/>
        </w:rPr>
        <w:t>Пәннің оқу-әдістемелік қамтамасыз етілуінің картасы</w:t>
      </w:r>
    </w:p>
    <w:p w:rsidR="00077FC7" w:rsidRPr="009F6DBF" w:rsidRDefault="00077FC7" w:rsidP="00077FC7">
      <w:pPr>
        <w:spacing w:after="0" w:line="240" w:lineRule="auto"/>
        <w:rPr>
          <w:rFonts w:ascii="Times New Roman" w:hAnsi="Times New Roman"/>
          <w:sz w:val="24"/>
          <w:szCs w:val="24"/>
          <w:lang w:val="kk-KZ"/>
        </w:rPr>
      </w:pPr>
    </w:p>
    <w:tbl>
      <w:tblPr>
        <w:tblpPr w:leftFromText="180" w:rightFromText="180" w:vertAnchor="text" w:horzAnchor="margin" w:tblpX="-101"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5245"/>
        <w:gridCol w:w="1019"/>
        <w:gridCol w:w="6"/>
        <w:gridCol w:w="1209"/>
      </w:tblGrid>
      <w:tr w:rsidR="00077FC7" w:rsidRPr="0080690D" w:rsidTr="00077FC7">
        <w:tc>
          <w:tcPr>
            <w:tcW w:w="709" w:type="dxa"/>
            <w:vMerge w:val="restart"/>
          </w:tcPr>
          <w:p w:rsidR="00077FC7" w:rsidRPr="009F6DBF" w:rsidRDefault="00077FC7" w:rsidP="006D4F08">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w:t>
            </w:r>
          </w:p>
        </w:tc>
        <w:tc>
          <w:tcPr>
            <w:tcW w:w="1843" w:type="dxa"/>
            <w:vMerge w:val="restart"/>
          </w:tcPr>
          <w:p w:rsidR="00077FC7" w:rsidRPr="009F6DBF" w:rsidRDefault="00077FC7" w:rsidP="006D4F08">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Пәннің атауы</w:t>
            </w:r>
          </w:p>
          <w:p w:rsidR="00077FC7" w:rsidRPr="009F6DBF" w:rsidRDefault="00077FC7" w:rsidP="006D4F08">
            <w:pPr>
              <w:spacing w:after="0" w:line="240" w:lineRule="auto"/>
              <w:ind w:left="540"/>
              <w:jc w:val="center"/>
              <w:rPr>
                <w:rFonts w:ascii="Times New Roman" w:hAnsi="Times New Roman"/>
                <w:b/>
                <w:sz w:val="24"/>
                <w:szCs w:val="24"/>
                <w:lang w:val="kk-KZ"/>
              </w:rPr>
            </w:pPr>
          </w:p>
          <w:p w:rsidR="00077FC7" w:rsidRPr="009F6DBF" w:rsidRDefault="00077FC7" w:rsidP="006D4F08">
            <w:pPr>
              <w:spacing w:after="0" w:line="240" w:lineRule="auto"/>
              <w:ind w:left="540"/>
              <w:jc w:val="center"/>
              <w:rPr>
                <w:rFonts w:ascii="Times New Roman" w:hAnsi="Times New Roman"/>
                <w:b/>
                <w:sz w:val="24"/>
                <w:szCs w:val="24"/>
                <w:lang w:val="kk-KZ"/>
              </w:rPr>
            </w:pPr>
          </w:p>
          <w:p w:rsidR="00077FC7" w:rsidRPr="009F6DBF" w:rsidRDefault="00077FC7" w:rsidP="006D4F08">
            <w:pPr>
              <w:spacing w:after="0" w:line="240" w:lineRule="auto"/>
              <w:ind w:left="540"/>
              <w:jc w:val="center"/>
              <w:rPr>
                <w:rFonts w:ascii="Times New Roman" w:hAnsi="Times New Roman"/>
                <w:sz w:val="24"/>
                <w:szCs w:val="24"/>
                <w:lang w:val="kk-KZ"/>
              </w:rPr>
            </w:pPr>
          </w:p>
        </w:tc>
        <w:tc>
          <w:tcPr>
            <w:tcW w:w="5245" w:type="dxa"/>
            <w:vMerge w:val="restart"/>
          </w:tcPr>
          <w:p w:rsidR="00077FC7" w:rsidRPr="009F6DBF" w:rsidRDefault="00077FC7" w:rsidP="006D4F08">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 xml:space="preserve">Авторы </w:t>
            </w:r>
            <w:r w:rsidRPr="009F6DBF">
              <w:rPr>
                <w:rFonts w:ascii="Times New Roman" w:hAnsi="Times New Roman"/>
                <w:b/>
                <w:sz w:val="24"/>
                <w:szCs w:val="24"/>
                <w:lang w:val="kk-KZ"/>
              </w:rPr>
              <w:t>және оқулықтың аты</w:t>
            </w:r>
          </w:p>
        </w:tc>
        <w:tc>
          <w:tcPr>
            <w:tcW w:w="2234" w:type="dxa"/>
            <w:gridSpan w:val="3"/>
          </w:tcPr>
          <w:p w:rsidR="00077FC7" w:rsidRPr="009F6DBF" w:rsidRDefault="00077FC7" w:rsidP="006D4F08">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lang w:val="kk-KZ"/>
              </w:rPr>
              <w:t>Әл-Фараби атындағы ҚазҰУ кітапханасындағы саны</w:t>
            </w:r>
          </w:p>
        </w:tc>
      </w:tr>
      <w:tr w:rsidR="00077FC7" w:rsidRPr="0080690D" w:rsidTr="00077FC7">
        <w:tc>
          <w:tcPr>
            <w:tcW w:w="709" w:type="dxa"/>
            <w:vMerge/>
          </w:tcPr>
          <w:p w:rsidR="00077FC7" w:rsidRPr="009F6DBF" w:rsidRDefault="00077FC7" w:rsidP="006D4F08">
            <w:pPr>
              <w:spacing w:after="0" w:line="240" w:lineRule="auto"/>
              <w:ind w:left="540"/>
              <w:jc w:val="center"/>
              <w:rPr>
                <w:rFonts w:ascii="Times New Roman" w:hAnsi="Times New Roman"/>
                <w:b/>
                <w:sz w:val="24"/>
                <w:szCs w:val="24"/>
                <w:lang w:val="kk-KZ"/>
              </w:rPr>
            </w:pPr>
          </w:p>
        </w:tc>
        <w:tc>
          <w:tcPr>
            <w:tcW w:w="1843" w:type="dxa"/>
            <w:vMerge/>
          </w:tcPr>
          <w:p w:rsidR="00077FC7" w:rsidRPr="009F6DBF" w:rsidRDefault="00077FC7" w:rsidP="006D4F08">
            <w:pPr>
              <w:spacing w:after="0" w:line="240" w:lineRule="auto"/>
              <w:ind w:left="540"/>
              <w:jc w:val="center"/>
              <w:rPr>
                <w:rFonts w:ascii="Times New Roman" w:hAnsi="Times New Roman"/>
                <w:b/>
                <w:sz w:val="24"/>
                <w:szCs w:val="24"/>
                <w:lang w:val="kk-KZ"/>
              </w:rPr>
            </w:pPr>
          </w:p>
        </w:tc>
        <w:tc>
          <w:tcPr>
            <w:tcW w:w="5245" w:type="dxa"/>
            <w:vMerge/>
          </w:tcPr>
          <w:p w:rsidR="00077FC7" w:rsidRPr="009F6DBF" w:rsidRDefault="00077FC7" w:rsidP="006D4F08">
            <w:pPr>
              <w:spacing w:after="0" w:line="240" w:lineRule="auto"/>
              <w:ind w:left="540"/>
              <w:jc w:val="center"/>
              <w:rPr>
                <w:rFonts w:ascii="Times New Roman" w:hAnsi="Times New Roman"/>
                <w:b/>
                <w:sz w:val="24"/>
                <w:szCs w:val="24"/>
                <w:lang w:val="kk-KZ"/>
              </w:rPr>
            </w:pPr>
          </w:p>
        </w:tc>
        <w:tc>
          <w:tcPr>
            <w:tcW w:w="2234" w:type="dxa"/>
            <w:gridSpan w:val="3"/>
          </w:tcPr>
          <w:p w:rsidR="00077FC7" w:rsidRPr="009F6DBF" w:rsidRDefault="00077FC7" w:rsidP="006D4F08">
            <w:pPr>
              <w:spacing w:after="0" w:line="240" w:lineRule="auto"/>
              <w:ind w:left="540"/>
              <w:jc w:val="center"/>
              <w:rPr>
                <w:rFonts w:ascii="Times New Roman" w:hAnsi="Times New Roman"/>
                <w:b/>
                <w:sz w:val="24"/>
                <w:szCs w:val="24"/>
                <w:lang w:val="kk-KZ"/>
              </w:rPr>
            </w:pPr>
          </w:p>
        </w:tc>
      </w:tr>
      <w:tr w:rsidR="00077FC7" w:rsidRPr="0080690D" w:rsidTr="00077FC7">
        <w:tc>
          <w:tcPr>
            <w:tcW w:w="709" w:type="dxa"/>
            <w:vMerge/>
          </w:tcPr>
          <w:p w:rsidR="00077FC7" w:rsidRPr="009F6DBF" w:rsidRDefault="00077FC7" w:rsidP="006D4F08">
            <w:pPr>
              <w:spacing w:after="0" w:line="240" w:lineRule="auto"/>
              <w:ind w:left="540"/>
              <w:jc w:val="center"/>
              <w:rPr>
                <w:rFonts w:ascii="Times New Roman" w:hAnsi="Times New Roman"/>
                <w:b/>
                <w:sz w:val="24"/>
                <w:szCs w:val="24"/>
                <w:lang w:val="kk-KZ"/>
              </w:rPr>
            </w:pPr>
          </w:p>
        </w:tc>
        <w:tc>
          <w:tcPr>
            <w:tcW w:w="1843" w:type="dxa"/>
            <w:vMerge/>
          </w:tcPr>
          <w:p w:rsidR="00077FC7" w:rsidRPr="009F6DBF" w:rsidRDefault="00077FC7" w:rsidP="006D4F08">
            <w:pPr>
              <w:spacing w:after="0" w:line="240" w:lineRule="auto"/>
              <w:ind w:left="540"/>
              <w:jc w:val="center"/>
              <w:rPr>
                <w:rFonts w:ascii="Times New Roman" w:hAnsi="Times New Roman"/>
                <w:b/>
                <w:sz w:val="24"/>
                <w:szCs w:val="24"/>
                <w:lang w:val="kk-KZ"/>
              </w:rPr>
            </w:pPr>
          </w:p>
        </w:tc>
        <w:tc>
          <w:tcPr>
            <w:tcW w:w="5245" w:type="dxa"/>
            <w:vMerge/>
          </w:tcPr>
          <w:p w:rsidR="00077FC7" w:rsidRPr="009F6DBF" w:rsidRDefault="00077FC7" w:rsidP="006D4F08">
            <w:pPr>
              <w:spacing w:after="0" w:line="240" w:lineRule="auto"/>
              <w:ind w:left="540"/>
              <w:jc w:val="center"/>
              <w:rPr>
                <w:rFonts w:ascii="Times New Roman" w:hAnsi="Times New Roman"/>
                <w:b/>
                <w:sz w:val="24"/>
                <w:szCs w:val="24"/>
                <w:lang w:val="kk-KZ"/>
              </w:rPr>
            </w:pPr>
          </w:p>
        </w:tc>
        <w:tc>
          <w:tcPr>
            <w:tcW w:w="2234" w:type="dxa"/>
            <w:gridSpan w:val="3"/>
          </w:tcPr>
          <w:p w:rsidR="00077FC7" w:rsidRPr="009F6DBF" w:rsidRDefault="00077FC7" w:rsidP="006D4F08">
            <w:pPr>
              <w:spacing w:after="0" w:line="240" w:lineRule="auto"/>
              <w:ind w:left="540"/>
              <w:jc w:val="center"/>
              <w:rPr>
                <w:rFonts w:ascii="Times New Roman" w:hAnsi="Times New Roman"/>
                <w:b/>
                <w:sz w:val="24"/>
                <w:szCs w:val="24"/>
                <w:lang w:val="kk-KZ"/>
              </w:rPr>
            </w:pPr>
          </w:p>
        </w:tc>
      </w:tr>
      <w:tr w:rsidR="00077FC7" w:rsidRPr="009F6DBF" w:rsidTr="00077FC7">
        <w:tc>
          <w:tcPr>
            <w:tcW w:w="709" w:type="dxa"/>
            <w:vMerge/>
          </w:tcPr>
          <w:p w:rsidR="00077FC7" w:rsidRPr="009F6DBF" w:rsidRDefault="00077FC7" w:rsidP="006D4F08">
            <w:pPr>
              <w:spacing w:after="0" w:line="240" w:lineRule="auto"/>
              <w:ind w:left="540"/>
              <w:jc w:val="center"/>
              <w:rPr>
                <w:rFonts w:ascii="Times New Roman" w:hAnsi="Times New Roman"/>
                <w:sz w:val="24"/>
                <w:szCs w:val="24"/>
                <w:lang w:val="kk-KZ"/>
              </w:rPr>
            </w:pPr>
          </w:p>
        </w:tc>
        <w:tc>
          <w:tcPr>
            <w:tcW w:w="1843" w:type="dxa"/>
            <w:vMerge/>
          </w:tcPr>
          <w:p w:rsidR="00077FC7" w:rsidRPr="009F6DBF" w:rsidRDefault="00077FC7" w:rsidP="006D4F08">
            <w:pPr>
              <w:spacing w:after="0" w:line="240" w:lineRule="auto"/>
              <w:ind w:left="540"/>
              <w:jc w:val="center"/>
              <w:rPr>
                <w:rFonts w:ascii="Times New Roman" w:hAnsi="Times New Roman"/>
                <w:sz w:val="24"/>
                <w:szCs w:val="24"/>
                <w:lang w:val="kk-KZ"/>
              </w:rPr>
            </w:pPr>
          </w:p>
        </w:tc>
        <w:tc>
          <w:tcPr>
            <w:tcW w:w="5245" w:type="dxa"/>
            <w:vMerge/>
          </w:tcPr>
          <w:p w:rsidR="00077FC7" w:rsidRPr="009F6DBF" w:rsidRDefault="00077FC7" w:rsidP="006D4F08">
            <w:pPr>
              <w:spacing w:after="0" w:line="240" w:lineRule="auto"/>
              <w:ind w:left="540"/>
              <w:jc w:val="center"/>
              <w:rPr>
                <w:rFonts w:ascii="Times New Roman" w:hAnsi="Times New Roman"/>
                <w:sz w:val="24"/>
                <w:szCs w:val="24"/>
                <w:lang w:val="kk-KZ"/>
              </w:rPr>
            </w:pPr>
          </w:p>
        </w:tc>
        <w:tc>
          <w:tcPr>
            <w:tcW w:w="1025" w:type="dxa"/>
            <w:gridSpan w:val="2"/>
          </w:tcPr>
          <w:p w:rsidR="00077FC7" w:rsidRPr="009F6DBF" w:rsidRDefault="00077FC7" w:rsidP="006D4F08">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негізгі</w:t>
            </w:r>
          </w:p>
        </w:tc>
        <w:tc>
          <w:tcPr>
            <w:tcW w:w="1209" w:type="dxa"/>
          </w:tcPr>
          <w:p w:rsidR="00077FC7" w:rsidRPr="009F6DBF" w:rsidRDefault="00077FC7" w:rsidP="006D4F08">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қосымша</w:t>
            </w:r>
          </w:p>
        </w:tc>
      </w:tr>
      <w:tr w:rsidR="00077FC7" w:rsidRPr="009F6DBF" w:rsidTr="00077FC7">
        <w:tc>
          <w:tcPr>
            <w:tcW w:w="709" w:type="dxa"/>
          </w:tcPr>
          <w:p w:rsidR="00077FC7" w:rsidRPr="009F6DBF" w:rsidRDefault="00077FC7" w:rsidP="006D4F08">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843" w:type="dxa"/>
          </w:tcPr>
          <w:p w:rsidR="00077FC7" w:rsidRPr="009F6DBF" w:rsidRDefault="00077FC7" w:rsidP="006D4F08">
            <w:pPr>
              <w:spacing w:after="0" w:line="240" w:lineRule="auto"/>
              <w:rPr>
                <w:rFonts w:ascii="Times New Roman" w:hAnsi="Times New Roman"/>
                <w:sz w:val="24"/>
                <w:szCs w:val="24"/>
                <w:lang w:val="kk-KZ"/>
              </w:rPr>
            </w:pPr>
          </w:p>
        </w:tc>
        <w:tc>
          <w:tcPr>
            <w:tcW w:w="5245" w:type="dxa"/>
          </w:tcPr>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Салқынбай А.Б. Қазіргі қазақ тілі. Алматы, 2008</w:t>
            </w:r>
          </w:p>
        </w:tc>
        <w:tc>
          <w:tcPr>
            <w:tcW w:w="1025" w:type="dxa"/>
            <w:gridSpan w:val="2"/>
          </w:tcPr>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30</w:t>
            </w:r>
          </w:p>
        </w:tc>
        <w:tc>
          <w:tcPr>
            <w:tcW w:w="1209" w:type="dxa"/>
          </w:tcPr>
          <w:p w:rsidR="00077FC7" w:rsidRPr="009F6DBF" w:rsidRDefault="00077FC7" w:rsidP="006D4F08">
            <w:pPr>
              <w:spacing w:after="0" w:line="240" w:lineRule="auto"/>
              <w:jc w:val="center"/>
              <w:rPr>
                <w:rFonts w:ascii="Times New Roman" w:hAnsi="Times New Roman"/>
                <w:sz w:val="24"/>
                <w:szCs w:val="24"/>
                <w:lang w:val="kk-KZ"/>
              </w:rPr>
            </w:pPr>
          </w:p>
        </w:tc>
      </w:tr>
      <w:tr w:rsidR="00077FC7" w:rsidRPr="009F6DBF" w:rsidTr="00077FC7">
        <w:tc>
          <w:tcPr>
            <w:tcW w:w="709" w:type="dxa"/>
          </w:tcPr>
          <w:p w:rsidR="00077FC7" w:rsidRPr="009F6DBF" w:rsidRDefault="00077FC7" w:rsidP="006D4F0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843" w:type="dxa"/>
          </w:tcPr>
          <w:p w:rsidR="00077FC7" w:rsidRPr="009F6DBF" w:rsidRDefault="00077FC7" w:rsidP="006D4F08">
            <w:pPr>
              <w:spacing w:after="0" w:line="240" w:lineRule="auto"/>
              <w:rPr>
                <w:rFonts w:ascii="Times New Roman" w:hAnsi="Times New Roman"/>
                <w:sz w:val="24"/>
                <w:szCs w:val="24"/>
                <w:lang w:val="kk-KZ"/>
              </w:rPr>
            </w:pPr>
          </w:p>
        </w:tc>
        <w:tc>
          <w:tcPr>
            <w:tcW w:w="5245" w:type="dxa"/>
          </w:tcPr>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tc>
        <w:tc>
          <w:tcPr>
            <w:tcW w:w="1025" w:type="dxa"/>
            <w:gridSpan w:val="2"/>
          </w:tcPr>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10</w:t>
            </w:r>
            <w:r w:rsidRPr="009F6DBF">
              <w:rPr>
                <w:rFonts w:ascii="Times New Roman" w:hAnsi="Times New Roman"/>
                <w:sz w:val="24"/>
                <w:szCs w:val="24"/>
                <w:lang w:val="en-US"/>
              </w:rPr>
              <w:t>0</w:t>
            </w:r>
          </w:p>
        </w:tc>
        <w:tc>
          <w:tcPr>
            <w:tcW w:w="1209" w:type="dxa"/>
          </w:tcPr>
          <w:p w:rsidR="00077FC7" w:rsidRPr="009F6DBF" w:rsidRDefault="00077FC7" w:rsidP="006D4F08">
            <w:pPr>
              <w:spacing w:after="0" w:line="240" w:lineRule="auto"/>
              <w:jc w:val="center"/>
              <w:rPr>
                <w:rFonts w:ascii="Times New Roman" w:hAnsi="Times New Roman"/>
                <w:sz w:val="24"/>
                <w:szCs w:val="24"/>
                <w:lang w:val="kk-KZ"/>
              </w:rPr>
            </w:pPr>
          </w:p>
        </w:tc>
      </w:tr>
      <w:tr w:rsidR="00077FC7" w:rsidRPr="00422E13" w:rsidTr="00077FC7">
        <w:tc>
          <w:tcPr>
            <w:tcW w:w="709" w:type="dxa"/>
          </w:tcPr>
          <w:p w:rsidR="00077FC7" w:rsidRPr="009F6DBF" w:rsidRDefault="00077FC7" w:rsidP="006D4F08">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843" w:type="dxa"/>
          </w:tcPr>
          <w:p w:rsidR="00077FC7" w:rsidRPr="009F6DBF" w:rsidRDefault="00077FC7" w:rsidP="006D4F08">
            <w:pPr>
              <w:spacing w:after="0" w:line="240" w:lineRule="auto"/>
              <w:rPr>
                <w:rFonts w:ascii="Times New Roman" w:hAnsi="Times New Roman"/>
                <w:sz w:val="24"/>
                <w:szCs w:val="24"/>
                <w:lang w:val="kk-KZ"/>
              </w:rPr>
            </w:pPr>
          </w:p>
        </w:tc>
        <w:tc>
          <w:tcPr>
            <w:tcW w:w="5245" w:type="dxa"/>
          </w:tcPr>
          <w:p w:rsidR="00077FC7" w:rsidRPr="009F6DBF" w:rsidRDefault="00077FC7" w:rsidP="006D4F08">
            <w:pPr>
              <w:spacing w:after="0" w:line="240" w:lineRule="auto"/>
              <w:rPr>
                <w:rFonts w:ascii="Times New Roman" w:hAnsi="Times New Roman"/>
                <w:sz w:val="24"/>
                <w:szCs w:val="24"/>
                <w:lang w:val="kk-KZ"/>
              </w:rPr>
            </w:pPr>
            <w:r>
              <w:rPr>
                <w:rFonts w:ascii="Times New Roman" w:hAnsi="Times New Roman"/>
                <w:sz w:val="24"/>
                <w:szCs w:val="24"/>
                <w:lang w:val="kk-KZ"/>
              </w:rPr>
              <w:t>А. Жұмағұлова. Кәсіби қазақ тілі. А., 2010</w:t>
            </w:r>
          </w:p>
        </w:tc>
        <w:tc>
          <w:tcPr>
            <w:tcW w:w="1025" w:type="dxa"/>
            <w:gridSpan w:val="2"/>
          </w:tcPr>
          <w:p w:rsidR="00077FC7" w:rsidRPr="009F6DBF" w:rsidRDefault="00077FC7" w:rsidP="006D4F08">
            <w:pPr>
              <w:spacing w:after="0" w:line="240" w:lineRule="auto"/>
              <w:rPr>
                <w:rFonts w:ascii="Times New Roman" w:hAnsi="Times New Roman"/>
                <w:sz w:val="24"/>
                <w:szCs w:val="24"/>
                <w:lang w:val="kk-KZ"/>
              </w:rPr>
            </w:pPr>
            <w:r>
              <w:rPr>
                <w:rFonts w:ascii="Times New Roman" w:hAnsi="Times New Roman"/>
                <w:sz w:val="24"/>
                <w:szCs w:val="24"/>
                <w:lang w:val="kk-KZ"/>
              </w:rPr>
              <w:t>50</w:t>
            </w:r>
          </w:p>
        </w:tc>
        <w:tc>
          <w:tcPr>
            <w:tcW w:w="1209" w:type="dxa"/>
          </w:tcPr>
          <w:p w:rsidR="00077FC7" w:rsidRPr="009F6DBF" w:rsidRDefault="00077FC7" w:rsidP="006D4F08">
            <w:pPr>
              <w:spacing w:after="0" w:line="240" w:lineRule="auto"/>
              <w:jc w:val="center"/>
              <w:rPr>
                <w:rFonts w:ascii="Times New Roman" w:hAnsi="Times New Roman"/>
                <w:sz w:val="24"/>
                <w:szCs w:val="24"/>
                <w:lang w:val="kk-KZ"/>
              </w:rPr>
            </w:pPr>
          </w:p>
        </w:tc>
      </w:tr>
      <w:tr w:rsidR="00077FC7" w:rsidRPr="00422E13" w:rsidTr="00077FC7">
        <w:trPr>
          <w:trHeight w:val="15"/>
        </w:trPr>
        <w:tc>
          <w:tcPr>
            <w:tcW w:w="709" w:type="dxa"/>
            <w:vMerge w:val="restart"/>
          </w:tcPr>
          <w:p w:rsidR="00077FC7" w:rsidRPr="009F6DBF" w:rsidRDefault="00077FC7" w:rsidP="006D4F08">
            <w:pPr>
              <w:spacing w:after="0" w:line="240" w:lineRule="auto"/>
              <w:jc w:val="center"/>
              <w:rPr>
                <w:rFonts w:ascii="Times New Roman" w:hAnsi="Times New Roman"/>
                <w:sz w:val="24"/>
                <w:szCs w:val="24"/>
                <w:lang w:val="kk-KZ"/>
              </w:rPr>
            </w:pPr>
          </w:p>
        </w:tc>
        <w:tc>
          <w:tcPr>
            <w:tcW w:w="1843" w:type="dxa"/>
            <w:vMerge w:val="restart"/>
          </w:tcPr>
          <w:p w:rsidR="00077FC7" w:rsidRPr="009F6DBF" w:rsidRDefault="00077FC7" w:rsidP="006D4F08">
            <w:pPr>
              <w:spacing w:after="0" w:line="240" w:lineRule="auto"/>
              <w:rPr>
                <w:rFonts w:ascii="Times New Roman" w:hAnsi="Times New Roman"/>
                <w:sz w:val="24"/>
                <w:szCs w:val="24"/>
                <w:lang w:val="kk-KZ"/>
              </w:rPr>
            </w:pPr>
          </w:p>
        </w:tc>
        <w:tc>
          <w:tcPr>
            <w:tcW w:w="5245" w:type="dxa"/>
          </w:tcPr>
          <w:p w:rsidR="00077FC7" w:rsidRPr="009F6DBF" w:rsidRDefault="00077FC7" w:rsidP="006D4F08">
            <w:pPr>
              <w:spacing w:after="0" w:line="240" w:lineRule="auto"/>
              <w:rPr>
                <w:rFonts w:ascii="Times New Roman" w:hAnsi="Times New Roman"/>
                <w:sz w:val="24"/>
                <w:szCs w:val="24"/>
                <w:lang w:val="kk-KZ"/>
              </w:rPr>
            </w:pPr>
            <w:r w:rsidRPr="009F6DBF">
              <w:rPr>
                <w:rFonts w:ascii="Times New Roman" w:hAnsi="Times New Roman"/>
                <w:sz w:val="24"/>
                <w:szCs w:val="24"/>
                <w:lang w:val="kk-KZ"/>
              </w:rPr>
              <w:t>Оқытушының қосымша материалдары</w:t>
            </w:r>
          </w:p>
        </w:tc>
        <w:tc>
          <w:tcPr>
            <w:tcW w:w="1019" w:type="dxa"/>
            <w:vMerge w:val="restart"/>
          </w:tcPr>
          <w:p w:rsidR="00077FC7" w:rsidRPr="009F6DBF" w:rsidRDefault="00077FC7" w:rsidP="006D4F08">
            <w:pPr>
              <w:spacing w:after="0" w:line="240" w:lineRule="auto"/>
              <w:jc w:val="center"/>
              <w:rPr>
                <w:rFonts w:ascii="Times New Roman" w:hAnsi="Times New Roman"/>
                <w:sz w:val="24"/>
                <w:szCs w:val="24"/>
                <w:lang w:val="kk-KZ"/>
              </w:rPr>
            </w:pPr>
          </w:p>
        </w:tc>
        <w:tc>
          <w:tcPr>
            <w:tcW w:w="1215" w:type="dxa"/>
            <w:gridSpan w:val="2"/>
            <w:vMerge w:val="restart"/>
          </w:tcPr>
          <w:p w:rsidR="00077FC7" w:rsidRPr="009F6DBF" w:rsidRDefault="00077FC7" w:rsidP="006D4F08">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Intranet KAZNU</w:t>
            </w:r>
          </w:p>
        </w:tc>
      </w:tr>
      <w:tr w:rsidR="00077FC7" w:rsidRPr="00422E13" w:rsidTr="00077FC7">
        <w:trPr>
          <w:trHeight w:val="270"/>
        </w:trPr>
        <w:tc>
          <w:tcPr>
            <w:tcW w:w="709" w:type="dxa"/>
            <w:vMerge/>
          </w:tcPr>
          <w:p w:rsidR="00077FC7" w:rsidRPr="009F6DBF" w:rsidRDefault="00077FC7" w:rsidP="006D4F08">
            <w:pPr>
              <w:spacing w:after="0" w:line="240" w:lineRule="auto"/>
              <w:jc w:val="center"/>
              <w:rPr>
                <w:rFonts w:ascii="Times New Roman" w:hAnsi="Times New Roman"/>
                <w:sz w:val="24"/>
                <w:szCs w:val="24"/>
                <w:lang w:val="kk-KZ"/>
              </w:rPr>
            </w:pPr>
          </w:p>
        </w:tc>
        <w:tc>
          <w:tcPr>
            <w:tcW w:w="1843" w:type="dxa"/>
            <w:vMerge/>
          </w:tcPr>
          <w:p w:rsidR="00077FC7" w:rsidRPr="009F6DBF" w:rsidRDefault="00077FC7" w:rsidP="006D4F08">
            <w:pPr>
              <w:spacing w:after="0" w:line="240" w:lineRule="auto"/>
              <w:rPr>
                <w:rFonts w:ascii="Times New Roman" w:hAnsi="Times New Roman"/>
                <w:sz w:val="24"/>
                <w:szCs w:val="24"/>
                <w:lang w:val="kk-KZ"/>
              </w:rPr>
            </w:pPr>
          </w:p>
        </w:tc>
        <w:tc>
          <w:tcPr>
            <w:tcW w:w="5245" w:type="dxa"/>
          </w:tcPr>
          <w:p w:rsidR="00077FC7" w:rsidRPr="009F6DBF" w:rsidRDefault="00077FC7" w:rsidP="006D4F08">
            <w:pPr>
              <w:spacing w:after="0" w:line="240" w:lineRule="auto"/>
              <w:rPr>
                <w:rFonts w:ascii="Times New Roman" w:hAnsi="Times New Roman"/>
                <w:sz w:val="24"/>
                <w:szCs w:val="24"/>
                <w:lang w:val="kk-KZ"/>
              </w:rPr>
            </w:pPr>
          </w:p>
        </w:tc>
        <w:tc>
          <w:tcPr>
            <w:tcW w:w="1019" w:type="dxa"/>
            <w:vMerge/>
          </w:tcPr>
          <w:p w:rsidR="00077FC7" w:rsidRPr="009F6DBF" w:rsidRDefault="00077FC7" w:rsidP="006D4F08">
            <w:pPr>
              <w:spacing w:after="0" w:line="240" w:lineRule="auto"/>
              <w:jc w:val="center"/>
              <w:rPr>
                <w:rFonts w:ascii="Times New Roman" w:hAnsi="Times New Roman"/>
                <w:sz w:val="24"/>
                <w:szCs w:val="24"/>
                <w:lang w:val="kk-KZ"/>
              </w:rPr>
            </w:pPr>
          </w:p>
        </w:tc>
        <w:tc>
          <w:tcPr>
            <w:tcW w:w="1215" w:type="dxa"/>
            <w:gridSpan w:val="2"/>
            <w:vMerge/>
          </w:tcPr>
          <w:p w:rsidR="00077FC7" w:rsidRPr="009F6DBF" w:rsidRDefault="00077FC7" w:rsidP="006D4F08">
            <w:pPr>
              <w:spacing w:after="0" w:line="240" w:lineRule="auto"/>
              <w:jc w:val="center"/>
              <w:rPr>
                <w:rFonts w:ascii="Times New Roman" w:hAnsi="Times New Roman"/>
                <w:sz w:val="24"/>
                <w:szCs w:val="24"/>
                <w:lang w:val="kk-KZ"/>
              </w:rPr>
            </w:pPr>
          </w:p>
        </w:tc>
      </w:tr>
    </w:tbl>
    <w:p w:rsidR="00077FC7" w:rsidRPr="009F6DBF" w:rsidRDefault="00077FC7" w:rsidP="00077FC7">
      <w:pPr>
        <w:spacing w:after="0" w:line="240" w:lineRule="auto"/>
        <w:rPr>
          <w:rFonts w:ascii="Times New Roman" w:hAnsi="Times New Roman"/>
          <w:b/>
          <w:bCs/>
          <w:sz w:val="24"/>
          <w:szCs w:val="24"/>
          <w:lang w:val="kk-KZ"/>
        </w:rPr>
      </w:pP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b/>
          <w:bCs/>
          <w:sz w:val="24"/>
          <w:szCs w:val="24"/>
          <w:lang w:val="kk-KZ"/>
        </w:rPr>
        <w:t>СӨЖ / СОӨЖ бойынша тапсырмалар және әдістемелік ұсыныстар</w:t>
      </w:r>
      <w:r w:rsidRPr="009F6DBF">
        <w:rPr>
          <w:rFonts w:ascii="Times New Roman" w:hAnsi="Times New Roman"/>
          <w:sz w:val="24"/>
          <w:szCs w:val="24"/>
          <w:lang w:val="kk-KZ"/>
        </w:rPr>
        <w:t>.</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Берілген тапсырма бойынша сабақта презентация дайындау.</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Студенттердің бір-бірімен ұйымдастырған іскерлік ойын (рөлдік ойын) форматында өткізген консультациясы.</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lastRenderedPageBreak/>
        <w:t xml:space="preserve">Студенттер бір-бірінің жазған шығармашылық жұмыстарына пікір жазады, оларды рецензиялайды.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топ студенттері ішінде пікірталас өткізу.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ақпарат жинақтау.</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статистикалық мәліметтерді талдау.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интервью алу.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ситуацияларды (ситуативтік диалгтарды) дайындау. </w:t>
      </w:r>
    </w:p>
    <w:p w:rsidR="00077FC7" w:rsidRPr="009F6DBF" w:rsidRDefault="00077FC7" w:rsidP="00077FC7">
      <w:pPr>
        <w:spacing w:after="0" w:line="240" w:lineRule="auto"/>
        <w:rPr>
          <w:rFonts w:ascii="Times New Roman" w:hAnsi="Times New Roman"/>
          <w:b/>
          <w:sz w:val="24"/>
          <w:szCs w:val="24"/>
          <w:lang w:val="kk-KZ"/>
        </w:rPr>
      </w:pP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Білім мен құзыретті бақылау формалары:</w:t>
      </w:r>
    </w:p>
    <w:p w:rsidR="00077FC7" w:rsidRPr="009F6DBF" w:rsidRDefault="00077FC7" w:rsidP="00077FC7">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Бақылау жұмыстары: семестрде 2 жұмыс</w:t>
      </w:r>
      <w:r w:rsidRPr="009F6DBF">
        <w:rPr>
          <w:rFonts w:ascii="Times New Roman" w:hAnsi="Times New Roman"/>
          <w:i/>
          <w:sz w:val="24"/>
          <w:szCs w:val="24"/>
          <w:lang w:val="kk-KZ"/>
        </w:rPr>
        <w:t xml:space="preserve"> (кредиттердің саны бойынша – 1 кредитке 1жұмыс есебінен).</w:t>
      </w:r>
    </w:p>
    <w:p w:rsidR="00077FC7" w:rsidRPr="009F6DBF" w:rsidRDefault="00077FC7" w:rsidP="00077FC7">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 xml:space="preserve">СӨЖ: </w:t>
      </w:r>
      <w:r w:rsidRPr="009F6DBF">
        <w:rPr>
          <w:rFonts w:ascii="Times New Roman" w:hAnsi="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АБ: 2</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Аралық бақылау: емтихан емтихан сессиясы кезінде.</w:t>
      </w: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 бойынша кеңесті оқытушының кеңсе-сағаты (СОӨЖ) уақытында алуға болады.</w:t>
      </w: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Аралық бақылау кестесі</w:t>
      </w:r>
    </w:p>
    <w:p w:rsidR="00077FC7" w:rsidRPr="009F6DBF" w:rsidRDefault="00077FC7" w:rsidP="00077FC7">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1 кезең</w:t>
      </w:r>
    </w:p>
    <w:tbl>
      <w:tblPr>
        <w:tblW w:w="0" w:type="auto"/>
        <w:tblInd w:w="108" w:type="dxa"/>
        <w:tblLayout w:type="fixed"/>
        <w:tblLook w:val="04A0"/>
      </w:tblPr>
      <w:tblGrid>
        <w:gridCol w:w="1795"/>
        <w:gridCol w:w="1800"/>
        <w:gridCol w:w="1080"/>
        <w:gridCol w:w="1459"/>
        <w:gridCol w:w="3514"/>
      </w:tblGrid>
      <w:tr w:rsidR="00077FC7" w:rsidRPr="009F6DBF" w:rsidTr="006D4F08">
        <w:tc>
          <w:tcPr>
            <w:tcW w:w="1795"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Тапсырмалар </w:t>
            </w:r>
          </w:p>
        </w:tc>
      </w:tr>
      <w:tr w:rsidR="00077FC7" w:rsidRPr="009F6DBF" w:rsidTr="006D4F08">
        <w:tc>
          <w:tcPr>
            <w:tcW w:w="1795"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7 апта</w:t>
            </w:r>
          </w:p>
        </w:tc>
        <w:tc>
          <w:tcPr>
            <w:tcW w:w="1459"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077FC7" w:rsidRPr="009F6DBF" w:rsidRDefault="00077FC7" w:rsidP="006D4F08">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1. Қазақ халқының дүниетанымы</w:t>
            </w:r>
          </w:p>
          <w:p w:rsidR="00077FC7" w:rsidRPr="009F6DBF" w:rsidRDefault="00077FC7" w:rsidP="006D4F08">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2. Қазақстанның</w:t>
            </w:r>
            <w:r w:rsidRPr="009F6DBF">
              <w:rPr>
                <w:rFonts w:ascii="Times New Roman" w:hAnsi="Times New Roman"/>
                <w:sz w:val="24"/>
                <w:szCs w:val="24"/>
                <w:lang w:val="ca-ES"/>
              </w:rPr>
              <w:t xml:space="preserve"> </w:t>
            </w:r>
            <w:r w:rsidRPr="009F6DBF">
              <w:rPr>
                <w:rFonts w:ascii="Times New Roman" w:hAnsi="Times New Roman"/>
                <w:sz w:val="24"/>
                <w:szCs w:val="24"/>
                <w:lang w:val="kk-KZ"/>
              </w:rPr>
              <w:t>тарихи</w:t>
            </w:r>
            <w:r w:rsidRPr="009F6DBF">
              <w:rPr>
                <w:rFonts w:ascii="Times New Roman" w:hAnsi="Times New Roman"/>
                <w:sz w:val="24"/>
                <w:szCs w:val="24"/>
                <w:lang w:val="ca-ES"/>
              </w:rPr>
              <w:t xml:space="preserve"> </w:t>
            </w:r>
            <w:r w:rsidRPr="009F6DBF">
              <w:rPr>
                <w:rFonts w:ascii="Times New Roman" w:hAnsi="Times New Roman"/>
                <w:sz w:val="24"/>
                <w:szCs w:val="24"/>
                <w:lang w:val="kk-KZ"/>
              </w:rPr>
              <w:t>орындары</w:t>
            </w:r>
            <w:r w:rsidRPr="009F6DBF">
              <w:rPr>
                <w:rFonts w:ascii="Times New Roman" w:hAnsi="Times New Roman"/>
                <w:sz w:val="24"/>
                <w:szCs w:val="24"/>
                <w:lang w:val="ca-ES"/>
              </w:rPr>
              <w:t xml:space="preserve"> </w:t>
            </w:r>
          </w:p>
          <w:p w:rsidR="00077FC7" w:rsidRPr="009F6DBF" w:rsidRDefault="00077FC7" w:rsidP="006D4F08">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3. Жеке адам, топ және ұжым.</w:t>
            </w:r>
          </w:p>
        </w:tc>
      </w:tr>
      <w:tr w:rsidR="00077FC7" w:rsidRPr="0080690D" w:rsidTr="006D4F08">
        <w:tc>
          <w:tcPr>
            <w:tcW w:w="1795"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14 апта</w:t>
            </w:r>
          </w:p>
        </w:tc>
        <w:tc>
          <w:tcPr>
            <w:tcW w:w="1459" w:type="dxa"/>
            <w:tcBorders>
              <w:top w:val="single" w:sz="4" w:space="0" w:color="000000"/>
              <w:left w:val="single" w:sz="4" w:space="0" w:color="000000"/>
              <w:bottom w:val="single" w:sz="4" w:space="0" w:color="000000"/>
              <w:right w:val="nil"/>
            </w:tcBorders>
            <w:hideMark/>
          </w:tcPr>
          <w:p w:rsidR="00077FC7" w:rsidRPr="009F6DBF" w:rsidRDefault="00077FC7" w:rsidP="006D4F08">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Берілген тақырыптардың бірі бойынша жағдаяттық сұхбат дайындау:</w:t>
            </w:r>
          </w:p>
          <w:p w:rsidR="00077FC7" w:rsidRPr="009F6DBF" w:rsidRDefault="00077FC7" w:rsidP="006D4F08">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1. Ғажап қазына еліңде, жеріңде, тіліңде. </w:t>
            </w:r>
          </w:p>
          <w:p w:rsidR="00077FC7" w:rsidRPr="009F6DBF" w:rsidRDefault="00077FC7" w:rsidP="006D4F08">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 2. Табиғат – тал бесік.</w:t>
            </w:r>
          </w:p>
          <w:p w:rsidR="00077FC7" w:rsidRPr="009F6DBF" w:rsidRDefault="00077FC7" w:rsidP="006D4F08">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3. Оқусыз білім жоқ, білімсіз күнің жоқ. </w:t>
            </w:r>
          </w:p>
        </w:tc>
      </w:tr>
    </w:tbl>
    <w:p w:rsidR="00077FC7" w:rsidRPr="009F6DBF" w:rsidRDefault="00077FC7" w:rsidP="00077FC7">
      <w:pPr>
        <w:spacing w:after="0" w:line="240" w:lineRule="auto"/>
        <w:jc w:val="center"/>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sz w:val="24"/>
          <w:szCs w:val="24"/>
          <w:lang w:val="kk-KZ"/>
        </w:rPr>
      </w:pPr>
    </w:p>
    <w:p w:rsidR="00077FC7" w:rsidRDefault="00077FC7" w:rsidP="00077FC7">
      <w:pPr>
        <w:pStyle w:val="a3"/>
        <w:rPr>
          <w:rFonts w:ascii="Times New Roman" w:hAnsi="Times New Roman"/>
          <w:b/>
          <w:sz w:val="24"/>
          <w:szCs w:val="24"/>
          <w:lang w:val="kk-KZ"/>
        </w:rPr>
      </w:pPr>
      <w:proofErr w:type="spellStart"/>
      <w:r w:rsidRPr="009F6DBF">
        <w:rPr>
          <w:rFonts w:ascii="Times New Roman" w:hAnsi="Times New Roman"/>
          <w:b/>
          <w:sz w:val="24"/>
          <w:szCs w:val="24"/>
        </w:rPr>
        <w:t>Бі</w:t>
      </w:r>
      <w:proofErr w:type="gramStart"/>
      <w:r w:rsidRPr="009F6DBF">
        <w:rPr>
          <w:rFonts w:ascii="Times New Roman" w:hAnsi="Times New Roman"/>
          <w:b/>
          <w:sz w:val="24"/>
          <w:szCs w:val="24"/>
        </w:rPr>
        <w:t>л</w:t>
      </w:r>
      <w:proofErr w:type="gramEnd"/>
      <w:r w:rsidRPr="009F6DBF">
        <w:rPr>
          <w:rFonts w:ascii="Times New Roman" w:hAnsi="Times New Roman"/>
          <w:b/>
          <w:sz w:val="24"/>
          <w:szCs w:val="24"/>
        </w:rPr>
        <w:t>ім</w:t>
      </w:r>
      <w:proofErr w:type="spellEnd"/>
      <w:r w:rsidRPr="009F6DBF">
        <w:rPr>
          <w:rFonts w:ascii="Times New Roman" w:hAnsi="Times New Roman"/>
          <w:b/>
          <w:sz w:val="24"/>
          <w:szCs w:val="24"/>
        </w:rPr>
        <w:t xml:space="preserve"> және құзыретті бағалау тәртібі</w:t>
      </w:r>
    </w:p>
    <w:p w:rsidR="00077FC7" w:rsidRPr="00A34545" w:rsidRDefault="00077FC7" w:rsidP="00077FC7">
      <w:pPr>
        <w:pStyle w:val="a3"/>
        <w:rPr>
          <w:rFonts w:ascii="Times New Roman" w:hAnsi="Times New Roman"/>
          <w:b/>
          <w:sz w:val="24"/>
          <w:szCs w:val="24"/>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077FC7" w:rsidRPr="00A34545" w:rsidTr="006D4F08">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Сабақ түрлері мен </w:t>
            </w:r>
            <w:r w:rsidRPr="00A34545">
              <w:rPr>
                <w:rFonts w:ascii="Times New Roman" w:hAnsi="Times New Roman"/>
                <w:sz w:val="24"/>
                <w:szCs w:val="24"/>
              </w:rPr>
              <w:t>студент</w:t>
            </w:r>
            <w:r w:rsidRPr="00A34545">
              <w:rPr>
                <w:rFonts w:ascii="Times New Roman" w:hAnsi="Times New Roman"/>
                <w:sz w:val="24"/>
                <w:szCs w:val="24"/>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Апталық</w:t>
            </w:r>
          </w:p>
          <w:p w:rsidR="00077FC7" w:rsidRPr="00A34545" w:rsidRDefault="00077FC7" w:rsidP="006D4F08">
            <w:pPr>
              <w:rPr>
                <w:rFonts w:ascii="Times New Roman" w:hAnsi="Times New Roman"/>
                <w:sz w:val="24"/>
                <w:szCs w:val="24"/>
              </w:rPr>
            </w:pPr>
            <w:r w:rsidRPr="00A34545">
              <w:rPr>
                <w:rFonts w:ascii="Times New Roman" w:hAnsi="Times New Roman"/>
                <w:sz w:val="24"/>
                <w:szCs w:val="24"/>
              </w:rPr>
              <w:lastRenderedPageBreak/>
              <w:t xml:space="preserve">балл % </w:t>
            </w:r>
          </w:p>
          <w:p w:rsidR="00077FC7" w:rsidRPr="00A34545" w:rsidRDefault="00077FC7" w:rsidP="006D4F08">
            <w:pPr>
              <w:rPr>
                <w:rFonts w:ascii="Times New Roman" w:hAnsi="Times New Roman"/>
                <w:sz w:val="24"/>
                <w:szCs w:val="24"/>
              </w:rPr>
            </w:pPr>
          </w:p>
        </w:tc>
      </w:tr>
      <w:tr w:rsidR="00077FC7" w:rsidRPr="00A34545" w:rsidTr="006D4F08">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077FC7" w:rsidRPr="00A34545" w:rsidRDefault="00077FC7" w:rsidP="006D4F08">
            <w:pPr>
              <w:rPr>
                <w:rFonts w:ascii="Times New Roman" w:hAnsi="Times New Roman"/>
                <w:sz w:val="24"/>
                <w:szCs w:val="24"/>
                <w:lang w:val="kk-KZ"/>
              </w:rPr>
            </w:pPr>
          </w:p>
        </w:tc>
        <w:tc>
          <w:tcPr>
            <w:tcW w:w="1795"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rPr>
              <w:t>Сем</w:t>
            </w:r>
            <w:r w:rsidRPr="00A34545">
              <w:rPr>
                <w:rFonts w:ascii="Times New Roman" w:hAnsi="Times New Roman"/>
                <w:sz w:val="24"/>
                <w:szCs w:val="24"/>
                <w:lang w:val="kk-KZ"/>
              </w:rPr>
              <w:t>инар саб.</w:t>
            </w:r>
          </w:p>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СӨЖ, СОБЖ</w:t>
            </w:r>
          </w:p>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АБ</w:t>
            </w:r>
          </w:p>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077FC7" w:rsidRPr="00A34545" w:rsidRDefault="00077FC7" w:rsidP="006D4F08">
            <w:pPr>
              <w:rPr>
                <w:rFonts w:ascii="Times New Roman" w:hAnsi="Times New Roman"/>
                <w:sz w:val="24"/>
                <w:szCs w:val="24"/>
              </w:rPr>
            </w:pPr>
          </w:p>
        </w:tc>
      </w:tr>
      <w:tr w:rsidR="00077FC7"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6D4F08">
            <w:pPr>
              <w:jc w:val="center"/>
              <w:rPr>
                <w:rFonts w:ascii="Times New Roman" w:hAnsi="Times New Roman"/>
                <w:b/>
                <w:sz w:val="24"/>
                <w:szCs w:val="24"/>
              </w:rPr>
            </w:pPr>
            <w:r w:rsidRPr="00A34545">
              <w:rPr>
                <w:rFonts w:ascii="Times New Roman" w:hAnsi="Times New Roman"/>
                <w:b/>
                <w:sz w:val="24"/>
                <w:szCs w:val="24"/>
              </w:rPr>
              <w:lastRenderedPageBreak/>
              <w:t xml:space="preserve">1 - 7 </w:t>
            </w:r>
            <w:r w:rsidRPr="00A34545">
              <w:rPr>
                <w:rFonts w:ascii="Times New Roman" w:hAnsi="Times New Roman"/>
                <w:b/>
                <w:sz w:val="24"/>
                <w:szCs w:val="24"/>
                <w:lang w:val="kk-KZ"/>
              </w:rPr>
              <w:t>апта</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rPr>
              <w:t>1</w:t>
            </w:r>
            <w:r w:rsidRPr="00A34545">
              <w:rPr>
                <w:rFonts w:ascii="Times New Roman" w:hAnsi="Times New Roman"/>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9</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9</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11</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15</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15</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20</w:t>
            </w: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29</w:t>
            </w:r>
          </w:p>
        </w:tc>
      </w:tr>
      <w:tr w:rsidR="00077FC7"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6D4F08">
            <w:pPr>
              <w:jc w:val="center"/>
              <w:rPr>
                <w:rFonts w:ascii="Times New Roman" w:hAnsi="Times New Roman"/>
                <w:sz w:val="24"/>
                <w:szCs w:val="24"/>
              </w:rPr>
            </w:pPr>
            <w:r w:rsidRPr="00A34545">
              <w:rPr>
                <w:rFonts w:ascii="Times New Roman" w:hAnsi="Times New Roman"/>
                <w:sz w:val="24"/>
                <w:szCs w:val="24"/>
                <w:lang w:val="kk-KZ"/>
              </w:rPr>
              <w:t xml:space="preserve">Барлығы: </w:t>
            </w:r>
            <w:r w:rsidRPr="00A34545">
              <w:rPr>
                <w:rFonts w:ascii="Times New Roman" w:hAnsi="Times New Roman"/>
                <w:sz w:val="24"/>
                <w:szCs w:val="24"/>
              </w:rPr>
              <w:t xml:space="preserve"> 100</w:t>
            </w:r>
          </w:p>
        </w:tc>
      </w:tr>
      <w:tr w:rsidR="00077FC7"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6D4F08">
            <w:pPr>
              <w:jc w:val="center"/>
              <w:rPr>
                <w:rFonts w:ascii="Times New Roman" w:hAnsi="Times New Roman"/>
                <w:b/>
                <w:sz w:val="24"/>
                <w:szCs w:val="24"/>
              </w:rPr>
            </w:pPr>
            <w:r w:rsidRPr="00A34545">
              <w:rPr>
                <w:rFonts w:ascii="Times New Roman" w:hAnsi="Times New Roman"/>
                <w:b/>
                <w:sz w:val="24"/>
                <w:szCs w:val="24"/>
              </w:rPr>
              <w:t>8 – 15</w:t>
            </w:r>
            <w:r w:rsidRPr="00A34545">
              <w:rPr>
                <w:rFonts w:ascii="Times New Roman" w:hAnsi="Times New Roman"/>
                <w:b/>
                <w:sz w:val="24"/>
                <w:szCs w:val="24"/>
                <w:lang w:val="kk-KZ"/>
              </w:rPr>
              <w:t xml:space="preserve"> апта</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11</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12</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nil"/>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9</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20</w:t>
            </w: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29</w:t>
            </w:r>
          </w:p>
        </w:tc>
      </w:tr>
      <w:tr w:rsidR="00077FC7"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rPr>
              <w:t>15</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lang w:val="kk-KZ"/>
              </w:rPr>
            </w:pPr>
            <w:r w:rsidRPr="00A34545">
              <w:rPr>
                <w:rFonts w:ascii="Times New Roman" w:hAnsi="Times New Roman"/>
                <w:sz w:val="24"/>
                <w:szCs w:val="24"/>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7FC7" w:rsidRPr="00A34545" w:rsidRDefault="00077FC7" w:rsidP="006D4F08">
            <w:pPr>
              <w:rPr>
                <w:rFonts w:ascii="Times New Roman" w:hAnsi="Times New Roman"/>
                <w:sz w:val="24"/>
                <w:szCs w:val="24"/>
              </w:rPr>
            </w:pPr>
            <w:r w:rsidRPr="00A34545">
              <w:rPr>
                <w:rFonts w:ascii="Times New Roman" w:hAnsi="Times New Roman"/>
                <w:sz w:val="24"/>
                <w:szCs w:val="24"/>
                <w:lang w:val="kk-KZ"/>
              </w:rPr>
              <w:t xml:space="preserve">  </w:t>
            </w:r>
            <w:r w:rsidRPr="00A34545">
              <w:rPr>
                <w:rFonts w:ascii="Times New Roman" w:hAnsi="Times New Roman"/>
                <w:sz w:val="24"/>
                <w:szCs w:val="24"/>
              </w:rPr>
              <w:t>3</w:t>
            </w:r>
          </w:p>
        </w:tc>
      </w:tr>
      <w:tr w:rsidR="00077FC7"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6D4F08">
            <w:pPr>
              <w:jc w:val="center"/>
              <w:rPr>
                <w:rFonts w:ascii="Times New Roman" w:hAnsi="Times New Roman"/>
                <w:b/>
                <w:sz w:val="24"/>
                <w:szCs w:val="24"/>
              </w:rPr>
            </w:pPr>
            <w:r w:rsidRPr="00A34545">
              <w:rPr>
                <w:rFonts w:ascii="Times New Roman" w:hAnsi="Times New Roman"/>
                <w:b/>
                <w:sz w:val="24"/>
                <w:szCs w:val="24"/>
              </w:rPr>
              <w:t>200 балл</w:t>
            </w:r>
          </w:p>
        </w:tc>
      </w:tr>
      <w:tr w:rsidR="00077FC7"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6D4F08">
            <w:pPr>
              <w:jc w:val="center"/>
              <w:rPr>
                <w:rFonts w:ascii="Times New Roman" w:hAnsi="Times New Roman"/>
                <w:b/>
                <w:sz w:val="24"/>
                <w:szCs w:val="24"/>
                <w:lang w:val="kk-KZ"/>
              </w:rPr>
            </w:pPr>
            <w:r w:rsidRPr="00A34545">
              <w:rPr>
                <w:rFonts w:ascii="Times New Roman" w:hAnsi="Times New Roman"/>
                <w:b/>
                <w:sz w:val="24"/>
                <w:szCs w:val="24"/>
                <w:lang w:val="kk-KZ"/>
              </w:rPr>
              <w:t xml:space="preserve">Қорытынды емтихан: </w:t>
            </w:r>
            <w:r w:rsidRPr="00A34545">
              <w:rPr>
                <w:rFonts w:ascii="Times New Roman" w:hAnsi="Times New Roman"/>
                <w:b/>
                <w:sz w:val="24"/>
                <w:szCs w:val="24"/>
                <w:lang w:val="en-US"/>
              </w:rPr>
              <w:t xml:space="preserve">100 </w:t>
            </w:r>
            <w:r w:rsidRPr="00A34545">
              <w:rPr>
                <w:rFonts w:ascii="Times New Roman" w:hAnsi="Times New Roman"/>
                <w:b/>
                <w:sz w:val="24"/>
                <w:szCs w:val="24"/>
                <w:lang w:val="kk-KZ"/>
              </w:rPr>
              <w:t>балл</w:t>
            </w:r>
          </w:p>
        </w:tc>
      </w:tr>
      <w:tr w:rsidR="00077FC7"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6D4F08">
            <w:pPr>
              <w:jc w:val="center"/>
              <w:rPr>
                <w:rFonts w:ascii="Times New Roman" w:hAnsi="Times New Roman"/>
                <w:b/>
                <w:sz w:val="24"/>
                <w:szCs w:val="24"/>
              </w:rPr>
            </w:pPr>
            <w:r w:rsidRPr="00A34545">
              <w:rPr>
                <w:rFonts w:ascii="Times New Roman" w:hAnsi="Times New Roman"/>
                <w:b/>
                <w:sz w:val="24"/>
                <w:szCs w:val="24"/>
                <w:lang w:val="kk-KZ"/>
              </w:rPr>
              <w:t xml:space="preserve">Барлығы: </w:t>
            </w:r>
            <w:r w:rsidRPr="00A34545">
              <w:rPr>
                <w:rFonts w:ascii="Times New Roman" w:hAnsi="Times New Roman"/>
                <w:b/>
                <w:sz w:val="24"/>
                <w:szCs w:val="24"/>
                <w:lang w:val="en-US"/>
              </w:rPr>
              <w:t xml:space="preserve">300 </w:t>
            </w:r>
            <w:r w:rsidRPr="00A34545">
              <w:rPr>
                <w:rFonts w:ascii="Times New Roman" w:hAnsi="Times New Roman"/>
                <w:b/>
                <w:sz w:val="24"/>
                <w:szCs w:val="24"/>
              </w:rPr>
              <w:t>балл</w:t>
            </w:r>
          </w:p>
        </w:tc>
      </w:tr>
    </w:tbl>
    <w:p w:rsidR="00077FC7" w:rsidRPr="00A34545" w:rsidRDefault="00077FC7" w:rsidP="00077FC7">
      <w:pPr>
        <w:pStyle w:val="a3"/>
        <w:rPr>
          <w:rFonts w:ascii="Times New Roman" w:hAnsi="Times New Roman"/>
          <w:b/>
          <w:szCs w:val="28"/>
          <w:lang w:val="kk-KZ"/>
        </w:rPr>
      </w:pPr>
    </w:p>
    <w:p w:rsidR="00077FC7" w:rsidRPr="009F6DBF" w:rsidRDefault="00077FC7" w:rsidP="00077FC7">
      <w:pPr>
        <w:spacing w:after="0" w:line="240" w:lineRule="auto"/>
        <w:rPr>
          <w:rFonts w:ascii="Times New Roman" w:hAnsi="Times New Roman"/>
          <w:sz w:val="24"/>
          <w:szCs w:val="24"/>
          <w:lang w:val="kk-KZ"/>
        </w:rPr>
      </w:pPr>
    </w:p>
    <w:p w:rsidR="00077FC7" w:rsidRPr="009F6DBF" w:rsidRDefault="00077FC7" w:rsidP="00077FC7">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Аралық бақылау (жазбаша немесе ауызша) және емтихан өткізу формасы – жазбаша</w:t>
      </w:r>
    </w:p>
    <w:p w:rsidR="00077FC7" w:rsidRPr="009F6DBF" w:rsidRDefault="00077FC7" w:rsidP="00077FC7">
      <w:pPr>
        <w:spacing w:after="0" w:line="240" w:lineRule="auto"/>
        <w:rPr>
          <w:rFonts w:ascii="Times New Roman" w:hAnsi="Times New Roman"/>
          <w:b/>
          <w:sz w:val="24"/>
          <w:szCs w:val="24"/>
          <w:lang w:val="kk-KZ"/>
        </w:rPr>
      </w:pPr>
    </w:p>
    <w:p w:rsidR="00077FC7" w:rsidRPr="009F6DBF" w:rsidRDefault="00077FC7" w:rsidP="00077FC7">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Білімді бағалау шкаласы:</w:t>
      </w:r>
    </w:p>
    <w:p w:rsidR="00077FC7" w:rsidRPr="009F6DBF" w:rsidRDefault="00077FC7" w:rsidP="00077FC7">
      <w:pPr>
        <w:spacing w:after="0" w:line="240" w:lineRule="auto"/>
        <w:rPr>
          <w:rFonts w:ascii="Times New Roman" w:hAnsi="Times New Roman"/>
          <w:b/>
          <w:sz w:val="24"/>
          <w:szCs w:val="24"/>
          <w:lang w:val="kk-KZ"/>
        </w:rPr>
      </w:pPr>
    </w:p>
    <w:tbl>
      <w:tblPr>
        <w:tblW w:w="0" w:type="auto"/>
        <w:tblInd w:w="108" w:type="dxa"/>
        <w:tblLayout w:type="fixed"/>
        <w:tblLook w:val="04A0"/>
      </w:tblPr>
      <w:tblGrid>
        <w:gridCol w:w="2165"/>
        <w:gridCol w:w="2229"/>
        <w:gridCol w:w="1848"/>
        <w:gridCol w:w="3256"/>
      </w:tblGrid>
      <w:tr w:rsidR="00077FC7" w:rsidRPr="009F6DBF" w:rsidTr="006D4F08">
        <w:tc>
          <w:tcPr>
            <w:tcW w:w="2165" w:type="dxa"/>
            <w:tcBorders>
              <w:top w:val="single" w:sz="8" w:space="0" w:color="000000"/>
              <w:left w:val="single" w:sz="8" w:space="0" w:color="000000"/>
              <w:bottom w:val="single" w:sz="8" w:space="0" w:color="000000"/>
              <w:right w:val="nil"/>
            </w:tcBorders>
            <w:vAlign w:val="center"/>
            <w:hideMark/>
          </w:tcPr>
          <w:p w:rsidR="00077FC7" w:rsidRPr="009F6DBF" w:rsidRDefault="00077FC7" w:rsidP="006D4F08">
            <w:pPr>
              <w:snapToGrid w:val="0"/>
              <w:spacing w:after="0" w:line="240" w:lineRule="auto"/>
              <w:jc w:val="center"/>
              <w:rPr>
                <w:rStyle w:val="s00"/>
                <w:b/>
                <w:sz w:val="24"/>
                <w:szCs w:val="24"/>
                <w:lang w:val="kk-KZ"/>
              </w:rPr>
            </w:pPr>
            <w:r w:rsidRPr="009F6DBF">
              <w:rPr>
                <w:rStyle w:val="s00"/>
                <w:b/>
                <w:sz w:val="24"/>
                <w:szCs w:val="24"/>
                <w:lang w:val="kk-KZ"/>
              </w:rPr>
              <w:t xml:space="preserve">Әріптік жүйе </w:t>
            </w:r>
            <w:r w:rsidRPr="009F6DBF">
              <w:rPr>
                <w:rStyle w:val="s00"/>
                <w:b/>
                <w:sz w:val="24"/>
                <w:szCs w:val="24"/>
                <w:lang w:val="kk-KZ"/>
              </w:rPr>
              <w:lastRenderedPageBreak/>
              <w:t>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077FC7" w:rsidRPr="009F6DBF" w:rsidRDefault="00077FC7" w:rsidP="006D4F08">
            <w:pPr>
              <w:snapToGrid w:val="0"/>
              <w:spacing w:after="0" w:line="240" w:lineRule="auto"/>
              <w:jc w:val="center"/>
              <w:rPr>
                <w:rStyle w:val="s00"/>
                <w:b/>
                <w:sz w:val="24"/>
                <w:szCs w:val="24"/>
                <w:lang w:val="kk-KZ"/>
              </w:rPr>
            </w:pPr>
            <w:r w:rsidRPr="009F6DBF">
              <w:rPr>
                <w:rStyle w:val="s00"/>
                <w:b/>
                <w:sz w:val="24"/>
                <w:szCs w:val="24"/>
                <w:lang w:val="kk-KZ"/>
              </w:rPr>
              <w:lastRenderedPageBreak/>
              <w:t xml:space="preserve">Балдардың сандық </w:t>
            </w:r>
            <w:r w:rsidRPr="009F6DBF">
              <w:rPr>
                <w:rStyle w:val="s00"/>
                <w:b/>
                <w:sz w:val="24"/>
                <w:szCs w:val="24"/>
                <w:lang w:val="kk-KZ"/>
              </w:rPr>
              <w:lastRenderedPageBreak/>
              <w:t>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077FC7" w:rsidRPr="009F6DBF" w:rsidRDefault="00077FC7" w:rsidP="006D4F08">
            <w:pPr>
              <w:snapToGrid w:val="0"/>
              <w:spacing w:after="0" w:line="240" w:lineRule="auto"/>
              <w:jc w:val="center"/>
              <w:rPr>
                <w:rStyle w:val="s00"/>
                <w:b/>
                <w:sz w:val="24"/>
                <w:szCs w:val="24"/>
              </w:rPr>
            </w:pPr>
            <w:r w:rsidRPr="009F6DBF">
              <w:rPr>
                <w:rStyle w:val="s00"/>
                <w:b/>
                <w:sz w:val="24"/>
                <w:szCs w:val="24"/>
              </w:rPr>
              <w:lastRenderedPageBreak/>
              <w:t>%-</w:t>
            </w:r>
            <w:r w:rsidRPr="009F6DBF">
              <w:rPr>
                <w:rStyle w:val="s00"/>
                <w:b/>
                <w:sz w:val="24"/>
                <w:szCs w:val="24"/>
                <w:lang w:val="kk-KZ"/>
              </w:rPr>
              <w:t xml:space="preserve">дық </w:t>
            </w:r>
          </w:p>
          <w:p w:rsidR="00077FC7" w:rsidRPr="009F6DBF" w:rsidRDefault="00077FC7" w:rsidP="006D4F08">
            <w:pPr>
              <w:spacing w:after="0" w:line="240" w:lineRule="auto"/>
              <w:jc w:val="center"/>
              <w:rPr>
                <w:rStyle w:val="s00"/>
                <w:b/>
                <w:sz w:val="24"/>
                <w:szCs w:val="24"/>
                <w:lang w:val="kk-KZ"/>
              </w:rPr>
            </w:pPr>
            <w:r w:rsidRPr="009F6DBF">
              <w:rPr>
                <w:rStyle w:val="s00"/>
                <w:b/>
                <w:sz w:val="24"/>
                <w:szCs w:val="24"/>
                <w:lang w:val="kk-KZ"/>
              </w:rPr>
              <w:lastRenderedPageBreak/>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077FC7" w:rsidRPr="009F6DBF" w:rsidRDefault="00077FC7" w:rsidP="006D4F08">
            <w:pPr>
              <w:snapToGrid w:val="0"/>
              <w:spacing w:after="0" w:line="240" w:lineRule="auto"/>
              <w:jc w:val="center"/>
              <w:rPr>
                <w:rStyle w:val="s00"/>
                <w:b/>
                <w:sz w:val="24"/>
                <w:szCs w:val="24"/>
                <w:lang w:val="kk-KZ"/>
              </w:rPr>
            </w:pPr>
            <w:r w:rsidRPr="009F6DBF">
              <w:rPr>
                <w:rStyle w:val="s00"/>
                <w:b/>
                <w:sz w:val="24"/>
                <w:szCs w:val="24"/>
                <w:lang w:val="kk-KZ"/>
              </w:rPr>
              <w:lastRenderedPageBreak/>
              <w:t xml:space="preserve">Дәстүрлі жүйе бойынша </w:t>
            </w:r>
            <w:r w:rsidRPr="009F6DBF">
              <w:rPr>
                <w:rStyle w:val="s00"/>
                <w:b/>
                <w:sz w:val="24"/>
                <w:szCs w:val="24"/>
                <w:lang w:val="kk-KZ"/>
              </w:rPr>
              <w:lastRenderedPageBreak/>
              <w:t>баға</w:t>
            </w: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lastRenderedPageBreak/>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95-100</w:t>
            </w:r>
          </w:p>
        </w:tc>
        <w:tc>
          <w:tcPr>
            <w:tcW w:w="3256" w:type="dxa"/>
            <w:vMerge w:val="restart"/>
            <w:tcBorders>
              <w:top w:val="nil"/>
              <w:left w:val="single" w:sz="8" w:space="0" w:color="000000"/>
              <w:bottom w:val="single" w:sz="8" w:space="0" w:color="000000"/>
              <w:right w:val="single" w:sz="8" w:space="0" w:color="000000"/>
            </w:tcBorders>
            <w:hideMark/>
          </w:tcPr>
          <w:p w:rsidR="00077FC7" w:rsidRPr="009F6DBF" w:rsidRDefault="00077FC7" w:rsidP="006D4F08">
            <w:pPr>
              <w:snapToGrid w:val="0"/>
              <w:spacing w:after="0" w:line="240" w:lineRule="auto"/>
              <w:jc w:val="center"/>
              <w:rPr>
                <w:rStyle w:val="s00"/>
                <w:sz w:val="24"/>
                <w:szCs w:val="24"/>
                <w:lang w:val="kk-KZ"/>
              </w:rPr>
            </w:pPr>
            <w:r w:rsidRPr="009F6DBF">
              <w:rPr>
                <w:rStyle w:val="s00"/>
                <w:sz w:val="24"/>
                <w:szCs w:val="24"/>
                <w:lang w:val="kk-KZ"/>
              </w:rPr>
              <w:t>«Өте жақсы»</w:t>
            </w: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90-94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lang w:val="kk-KZ"/>
              </w:rPr>
              <w:t xml:space="preserve"> </w:t>
            </w: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85-89</w:t>
            </w:r>
          </w:p>
        </w:tc>
        <w:tc>
          <w:tcPr>
            <w:tcW w:w="3256" w:type="dxa"/>
            <w:vMerge w:val="restart"/>
            <w:tcBorders>
              <w:top w:val="nil"/>
              <w:left w:val="single" w:sz="8" w:space="0" w:color="000000"/>
              <w:bottom w:val="single" w:sz="8" w:space="0" w:color="000000"/>
              <w:right w:val="single" w:sz="8" w:space="0" w:color="000000"/>
            </w:tcBorders>
            <w:hideMark/>
          </w:tcPr>
          <w:p w:rsidR="00077FC7" w:rsidRPr="009F6DBF" w:rsidRDefault="00077FC7" w:rsidP="006D4F08">
            <w:pPr>
              <w:snapToGrid w:val="0"/>
              <w:spacing w:after="0" w:line="240" w:lineRule="auto"/>
              <w:jc w:val="center"/>
              <w:rPr>
                <w:rStyle w:val="s00"/>
                <w:sz w:val="24"/>
                <w:szCs w:val="24"/>
                <w:lang w:val="kk-KZ"/>
              </w:rPr>
            </w:pPr>
            <w:r w:rsidRPr="009F6DBF">
              <w:rPr>
                <w:rStyle w:val="s00"/>
                <w:sz w:val="24"/>
                <w:szCs w:val="24"/>
                <w:lang w:val="kk-KZ"/>
              </w:rPr>
              <w:t>«Жақсы»</w:t>
            </w: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80-84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75-79</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70-74</w:t>
            </w:r>
          </w:p>
        </w:tc>
        <w:tc>
          <w:tcPr>
            <w:tcW w:w="3256" w:type="dxa"/>
            <w:vMerge w:val="restart"/>
            <w:tcBorders>
              <w:top w:val="nil"/>
              <w:left w:val="single" w:sz="8" w:space="0" w:color="000000"/>
              <w:bottom w:val="single" w:sz="8" w:space="0" w:color="000000"/>
              <w:right w:val="single" w:sz="8" w:space="0" w:color="000000"/>
            </w:tcBorders>
            <w:hideMark/>
          </w:tcPr>
          <w:p w:rsidR="00077FC7" w:rsidRPr="009F6DBF" w:rsidRDefault="00077FC7" w:rsidP="006D4F08">
            <w:pPr>
              <w:snapToGrid w:val="0"/>
              <w:spacing w:after="0" w:line="240" w:lineRule="auto"/>
              <w:jc w:val="center"/>
              <w:rPr>
                <w:rStyle w:val="s00"/>
                <w:sz w:val="24"/>
                <w:szCs w:val="24"/>
                <w:lang w:val="kk-KZ"/>
              </w:rPr>
            </w:pPr>
            <w:r w:rsidRPr="009F6DBF">
              <w:rPr>
                <w:rStyle w:val="s00"/>
                <w:sz w:val="24"/>
                <w:szCs w:val="24"/>
                <w:lang w:val="kk-KZ"/>
              </w:rPr>
              <w:t>«Қанағаттанарлық»</w:t>
            </w: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65-69</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60-64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55-59</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rPr>
          <w:cantSplit/>
        </w:trPr>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50-54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6D4F08">
            <w:pPr>
              <w:spacing w:after="0" w:line="240" w:lineRule="auto"/>
              <w:rPr>
                <w:rStyle w:val="s00"/>
                <w:sz w:val="24"/>
                <w:szCs w:val="24"/>
                <w:lang w:val="kk-KZ"/>
              </w:rPr>
            </w:pPr>
          </w:p>
        </w:tc>
      </w:tr>
      <w:tr w:rsidR="00077FC7" w:rsidRPr="009F6DBF" w:rsidTr="006D4F08">
        <w:tc>
          <w:tcPr>
            <w:tcW w:w="2165" w:type="dxa"/>
            <w:tcBorders>
              <w:top w:val="nil"/>
              <w:left w:val="single" w:sz="8" w:space="0" w:color="000000"/>
              <w:bottom w:val="single" w:sz="8" w:space="0" w:color="000000"/>
              <w:right w:val="nil"/>
            </w:tcBorders>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snapToGrid w:val="0"/>
              <w:spacing w:after="0" w:line="240" w:lineRule="auto"/>
              <w:jc w:val="center"/>
              <w:rPr>
                <w:rStyle w:val="s00"/>
                <w:sz w:val="24"/>
                <w:szCs w:val="24"/>
              </w:rPr>
            </w:pPr>
            <w:r w:rsidRPr="009F6DBF">
              <w:rPr>
                <w:rStyle w:val="s00"/>
                <w:sz w:val="24"/>
                <w:szCs w:val="24"/>
              </w:rPr>
              <w:t>0-49</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6D4F08">
            <w:pPr>
              <w:snapToGrid w:val="0"/>
              <w:spacing w:after="0" w:line="240" w:lineRule="auto"/>
              <w:jc w:val="center"/>
              <w:rPr>
                <w:rStyle w:val="s00"/>
                <w:sz w:val="24"/>
                <w:szCs w:val="24"/>
                <w:lang w:val="kk-KZ"/>
              </w:rPr>
            </w:pPr>
            <w:r w:rsidRPr="009F6DBF">
              <w:rPr>
                <w:rStyle w:val="s00"/>
                <w:sz w:val="24"/>
                <w:szCs w:val="24"/>
                <w:lang w:val="kk-KZ"/>
              </w:rPr>
              <w:t>«Қанағаттанарлықсыз»</w:t>
            </w:r>
          </w:p>
        </w:tc>
      </w:tr>
      <w:tr w:rsidR="00077FC7" w:rsidRPr="009F6DBF" w:rsidTr="006D4F08">
        <w:tc>
          <w:tcPr>
            <w:tcW w:w="2165" w:type="dxa"/>
            <w:tcBorders>
              <w:top w:val="nil"/>
              <w:left w:val="single" w:sz="8" w:space="0" w:color="000000"/>
              <w:bottom w:val="single" w:sz="8" w:space="0" w:color="000000"/>
              <w:right w:val="nil"/>
            </w:tcBorders>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I </w:t>
            </w:r>
          </w:p>
          <w:p w:rsidR="00077FC7" w:rsidRPr="009F6DBF" w:rsidRDefault="00077FC7" w:rsidP="006D4F08">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Incomplete</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аяқталмаған</w:t>
            </w:r>
            <w:r w:rsidRPr="009F6DBF">
              <w:rPr>
                <w:rFonts w:cs="Times New Roman"/>
                <w:sz w:val="24"/>
                <w:szCs w:val="24"/>
              </w:rPr>
              <w:t>»</w:t>
            </w:r>
          </w:p>
          <w:p w:rsidR="00077FC7" w:rsidRPr="009F6DBF" w:rsidRDefault="00077FC7" w:rsidP="006D4F08">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077FC7" w:rsidRPr="0080690D" w:rsidTr="006D4F08">
        <w:tc>
          <w:tcPr>
            <w:tcW w:w="2165" w:type="dxa"/>
            <w:tcBorders>
              <w:top w:val="nil"/>
              <w:left w:val="single" w:sz="8" w:space="0" w:color="000000"/>
              <w:bottom w:val="single" w:sz="8" w:space="0" w:color="000000"/>
              <w:right w:val="nil"/>
            </w:tcBorders>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P</w:t>
            </w:r>
          </w:p>
          <w:p w:rsidR="00077FC7" w:rsidRPr="009F6DBF" w:rsidRDefault="00077FC7" w:rsidP="006D4F08">
            <w:pPr>
              <w:pStyle w:val="21"/>
              <w:spacing w:after="0" w:line="240" w:lineRule="auto"/>
              <w:jc w:val="center"/>
              <w:rPr>
                <w:rFonts w:cs="Times New Roman"/>
                <w:sz w:val="24"/>
                <w:szCs w:val="24"/>
                <w:lang w:val="en-US"/>
              </w:rPr>
            </w:pPr>
            <w:r w:rsidRPr="009F6DBF">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0-60</w:t>
            </w:r>
          </w:p>
          <w:p w:rsidR="00077FC7" w:rsidRPr="009F6DBF" w:rsidRDefault="00077FC7" w:rsidP="006D4F08">
            <w:pPr>
              <w:pStyle w:val="21"/>
              <w:spacing w:after="0" w:line="240" w:lineRule="auto"/>
              <w:jc w:val="center"/>
              <w:rPr>
                <w:rFonts w:cs="Times New Roman"/>
                <w:sz w:val="24"/>
                <w:szCs w:val="24"/>
                <w:lang w:val="en-US"/>
              </w:rPr>
            </w:pPr>
            <w:r w:rsidRPr="009F6DBF">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r w:rsidRPr="009F6DBF">
              <w:rPr>
                <w:rFonts w:cs="Times New Roman"/>
                <w:sz w:val="24"/>
                <w:szCs w:val="24"/>
                <w:lang w:val="kk-KZ"/>
              </w:rPr>
              <w:t>Сынақ</w:t>
            </w:r>
            <w:r w:rsidRPr="009F6DBF">
              <w:rPr>
                <w:rFonts w:cs="Times New Roman"/>
                <w:sz w:val="24"/>
                <w:szCs w:val="24"/>
                <w:lang w:val="en-US"/>
              </w:rPr>
              <w:t>»</w:t>
            </w:r>
          </w:p>
          <w:p w:rsidR="00077FC7" w:rsidRPr="009F6DBF" w:rsidRDefault="00077FC7" w:rsidP="006D4F08">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 xml:space="preserve"> PA)</w:t>
            </w:r>
          </w:p>
        </w:tc>
      </w:tr>
      <w:tr w:rsidR="00077FC7" w:rsidRPr="009F6DBF" w:rsidTr="006D4F08">
        <w:tc>
          <w:tcPr>
            <w:tcW w:w="2165" w:type="dxa"/>
            <w:tcBorders>
              <w:top w:val="nil"/>
              <w:left w:val="single" w:sz="8" w:space="0" w:color="000000"/>
              <w:bottom w:val="single" w:sz="8" w:space="0" w:color="000000"/>
              <w:right w:val="nil"/>
            </w:tcBorders>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NP </w:t>
            </w:r>
          </w:p>
          <w:p w:rsidR="00077FC7" w:rsidRPr="009F6DBF" w:rsidRDefault="00077FC7" w:rsidP="006D4F08">
            <w:pPr>
              <w:pStyle w:val="21"/>
              <w:spacing w:after="0" w:line="240" w:lineRule="auto"/>
              <w:jc w:val="center"/>
              <w:rPr>
                <w:rFonts w:cs="Times New Roman"/>
                <w:sz w:val="24"/>
                <w:szCs w:val="24"/>
                <w:lang w:val="en-US"/>
              </w:rPr>
            </w:pPr>
            <w:r w:rsidRPr="009F6DBF">
              <w:rPr>
                <w:rFonts w:cs="Times New Roman"/>
                <w:sz w:val="24"/>
                <w:szCs w:val="24"/>
                <w:lang w:val="en-US"/>
              </w:rPr>
              <w:t xml:space="preserve">(No </w:t>
            </w:r>
            <w:r w:rsidRPr="009F6DBF">
              <w:rPr>
                <w:rFonts w:cs="Times New Roman"/>
                <w:sz w:val="24"/>
                <w:szCs w:val="24"/>
              </w:rPr>
              <w:t>Р</w:t>
            </w:r>
            <w:r w:rsidRPr="009F6DBF">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0-29</w:t>
            </w:r>
          </w:p>
          <w:p w:rsidR="00077FC7" w:rsidRPr="009F6DBF" w:rsidRDefault="00077FC7" w:rsidP="006D4F08">
            <w:pPr>
              <w:pStyle w:val="21"/>
              <w:spacing w:after="0" w:line="240" w:lineRule="auto"/>
              <w:jc w:val="center"/>
              <w:rPr>
                <w:rFonts w:cs="Times New Roman"/>
                <w:sz w:val="24"/>
                <w:szCs w:val="24"/>
              </w:rPr>
            </w:pPr>
            <w:r w:rsidRPr="009F6DBF">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kk-KZ"/>
              </w:rPr>
              <w:t>Сынақтан өтпеді</w:t>
            </w:r>
            <w:r w:rsidRPr="009F6DBF">
              <w:rPr>
                <w:rFonts w:cs="Times New Roman"/>
                <w:sz w:val="24"/>
                <w:szCs w:val="24"/>
              </w:rPr>
              <w:t>»</w:t>
            </w:r>
          </w:p>
          <w:p w:rsidR="00077FC7" w:rsidRPr="009F6DBF" w:rsidRDefault="00077FC7" w:rsidP="006D4F08">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077FC7" w:rsidRPr="009F6DBF" w:rsidTr="006D4F08">
        <w:tc>
          <w:tcPr>
            <w:tcW w:w="2165" w:type="dxa"/>
            <w:tcBorders>
              <w:top w:val="nil"/>
              <w:left w:val="single" w:sz="8" w:space="0" w:color="000000"/>
              <w:bottom w:val="single" w:sz="8" w:space="0" w:color="000000"/>
              <w:right w:val="nil"/>
            </w:tcBorders>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W </w:t>
            </w:r>
          </w:p>
          <w:p w:rsidR="00077FC7" w:rsidRPr="009F6DBF" w:rsidRDefault="00077FC7" w:rsidP="006D4F08">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Withdrawal</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әннен бас тарту</w:t>
            </w:r>
            <w:r w:rsidRPr="009F6DBF">
              <w:rPr>
                <w:rFonts w:cs="Times New Roman"/>
                <w:sz w:val="24"/>
                <w:szCs w:val="24"/>
              </w:rPr>
              <w:t>»</w:t>
            </w:r>
          </w:p>
          <w:p w:rsidR="00077FC7" w:rsidRPr="009F6DBF" w:rsidRDefault="00077FC7" w:rsidP="006D4F08">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 </w:t>
            </w:r>
            <w:r w:rsidRPr="009F6DBF">
              <w:rPr>
                <w:rFonts w:cs="Times New Roman"/>
                <w:i/>
                <w:sz w:val="24"/>
                <w:szCs w:val="24"/>
                <w:lang w:val="en-US"/>
              </w:rPr>
              <w:t>GPA</w:t>
            </w:r>
            <w:r w:rsidRPr="009F6DBF">
              <w:rPr>
                <w:rFonts w:cs="Times New Roman"/>
                <w:i/>
                <w:sz w:val="24"/>
                <w:szCs w:val="24"/>
              </w:rPr>
              <w:t>)</w:t>
            </w:r>
          </w:p>
        </w:tc>
      </w:tr>
      <w:tr w:rsidR="00077FC7" w:rsidRPr="0080690D" w:rsidTr="006D4F08">
        <w:tc>
          <w:tcPr>
            <w:tcW w:w="2165" w:type="dxa"/>
            <w:tcBorders>
              <w:top w:val="nil"/>
              <w:left w:val="single" w:sz="8" w:space="0" w:color="000000"/>
              <w:bottom w:val="single" w:sz="4" w:space="0" w:color="000000"/>
              <w:right w:val="nil"/>
            </w:tcBorders>
            <w:hideMark/>
          </w:tcPr>
          <w:p w:rsidR="00077FC7" w:rsidRPr="009F6DBF" w:rsidRDefault="00077FC7" w:rsidP="006D4F08">
            <w:pPr>
              <w:pStyle w:val="21"/>
              <w:snapToGrid w:val="0"/>
              <w:spacing w:after="0" w:line="240" w:lineRule="auto"/>
              <w:jc w:val="center"/>
              <w:rPr>
                <w:rFonts w:cs="Times New Roman"/>
                <w:spacing w:val="-6"/>
                <w:sz w:val="24"/>
                <w:szCs w:val="24"/>
                <w:lang w:val="en-US"/>
              </w:rPr>
            </w:pPr>
            <w:r w:rsidRPr="009F6DBF">
              <w:rPr>
                <w:rFonts w:cs="Times New Roman"/>
                <w:spacing w:val="-6"/>
                <w:sz w:val="24"/>
                <w:szCs w:val="24"/>
                <w:lang w:val="en-US"/>
              </w:rPr>
              <w:t xml:space="preserve">AW </w:t>
            </w:r>
          </w:p>
          <w:p w:rsidR="00077FC7" w:rsidRPr="009F6DBF" w:rsidRDefault="00077FC7" w:rsidP="006D4F08">
            <w:pPr>
              <w:pStyle w:val="21"/>
              <w:spacing w:after="0" w:line="240" w:lineRule="auto"/>
              <w:jc w:val="center"/>
              <w:rPr>
                <w:rFonts w:cs="Times New Roman"/>
                <w:spacing w:val="-6"/>
                <w:sz w:val="24"/>
                <w:szCs w:val="24"/>
                <w:lang w:val="en-US"/>
              </w:rPr>
            </w:pPr>
            <w:r w:rsidRPr="009F6DBF">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077FC7" w:rsidRPr="009F6DBF" w:rsidRDefault="00077FC7" w:rsidP="006D4F08">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077FC7" w:rsidRPr="009F6DBF" w:rsidRDefault="00077FC7" w:rsidP="006D4F08">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077FC7" w:rsidRPr="009F6DBF" w:rsidRDefault="00077FC7" w:rsidP="006D4F08">
            <w:pPr>
              <w:pStyle w:val="21"/>
              <w:snapToGrid w:val="0"/>
              <w:spacing w:after="0" w:line="240" w:lineRule="auto"/>
              <w:jc w:val="center"/>
              <w:rPr>
                <w:rFonts w:cs="Times New Roman"/>
                <w:spacing w:val="-6"/>
                <w:sz w:val="24"/>
                <w:szCs w:val="24"/>
                <w:lang w:val="kk-KZ"/>
              </w:rPr>
            </w:pPr>
            <w:r w:rsidRPr="009F6DBF">
              <w:rPr>
                <w:rFonts w:cs="Times New Roman"/>
                <w:spacing w:val="-6"/>
                <w:sz w:val="24"/>
                <w:szCs w:val="24"/>
                <w:lang w:val="kk-KZ"/>
              </w:rPr>
              <w:t>«Академиялық себептермен пәннен шығарылуы</w:t>
            </w:r>
          </w:p>
          <w:p w:rsidR="00077FC7" w:rsidRPr="009F6DBF" w:rsidRDefault="00077FC7" w:rsidP="006D4F08">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w:t>
            </w:r>
          </w:p>
        </w:tc>
      </w:tr>
      <w:tr w:rsidR="00077FC7" w:rsidRPr="009F6DBF" w:rsidTr="006D4F08">
        <w:trPr>
          <w:trHeight w:val="479"/>
        </w:trPr>
        <w:tc>
          <w:tcPr>
            <w:tcW w:w="2165" w:type="dxa"/>
            <w:tcBorders>
              <w:top w:val="single" w:sz="4" w:space="0" w:color="000000"/>
              <w:left w:val="single" w:sz="4" w:space="0" w:color="000000"/>
              <w:bottom w:val="single" w:sz="4" w:space="0" w:color="000000"/>
              <w:right w:val="nil"/>
            </w:tcBorders>
            <w:hideMark/>
          </w:tcPr>
          <w:p w:rsidR="00077FC7" w:rsidRPr="009F6DBF" w:rsidRDefault="00077FC7" w:rsidP="006D4F08">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AU </w:t>
            </w:r>
          </w:p>
          <w:p w:rsidR="00077FC7" w:rsidRPr="009F6DBF" w:rsidRDefault="00077FC7" w:rsidP="006D4F08">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Audit</w:t>
            </w:r>
            <w:r w:rsidRPr="009F6DBF">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6D4F08">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тыңдалды</w:t>
            </w:r>
            <w:r w:rsidRPr="009F6DBF">
              <w:rPr>
                <w:rFonts w:cs="Times New Roman"/>
                <w:sz w:val="24"/>
                <w:szCs w:val="24"/>
              </w:rPr>
              <w:t>»</w:t>
            </w:r>
          </w:p>
          <w:p w:rsidR="00077FC7" w:rsidRPr="009F6DBF" w:rsidRDefault="00077FC7" w:rsidP="006D4F08">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bl>
    <w:p w:rsidR="00077FC7" w:rsidRPr="009F6DBF" w:rsidRDefault="00077FC7" w:rsidP="00077FC7">
      <w:pPr>
        <w:spacing w:after="0" w:line="240" w:lineRule="auto"/>
        <w:rPr>
          <w:rFonts w:ascii="Times New Roman" w:hAnsi="Times New Roman"/>
          <w:sz w:val="24"/>
          <w:szCs w:val="24"/>
        </w:rPr>
      </w:pP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Академиялық мінез-құлық және әдептілік саясаты</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77FC7" w:rsidRPr="009F6DBF" w:rsidRDefault="00077FC7" w:rsidP="00077FC7">
      <w:pPr>
        <w:spacing w:after="0" w:line="240" w:lineRule="auto"/>
        <w:rPr>
          <w:rFonts w:ascii="Times New Roman" w:hAnsi="Times New Roman"/>
          <w:i/>
          <w:sz w:val="24"/>
          <w:szCs w:val="24"/>
          <w:lang w:val="kk-KZ"/>
        </w:rPr>
      </w:pPr>
    </w:p>
    <w:p w:rsidR="00077FC7" w:rsidRPr="009F6DBF" w:rsidRDefault="00077FC7" w:rsidP="00077FC7">
      <w:pPr>
        <w:spacing w:after="0" w:line="240" w:lineRule="auto"/>
        <w:rPr>
          <w:rFonts w:ascii="Times New Roman" w:hAnsi="Times New Roman"/>
          <w:bCs/>
          <w:i/>
          <w:iCs/>
          <w:sz w:val="24"/>
          <w:szCs w:val="24"/>
          <w:lang w:val="kk-KZ"/>
        </w:rPr>
      </w:pPr>
      <w:r w:rsidRPr="009F6DBF">
        <w:rPr>
          <w:rFonts w:ascii="Times New Roman" w:hAnsi="Times New Roman"/>
          <w:i/>
          <w:sz w:val="24"/>
          <w:szCs w:val="24"/>
          <w:lang w:val="kk-KZ"/>
        </w:rPr>
        <w:t>Кафедра мәжілісінде қарастырылды</w:t>
      </w:r>
      <w:r w:rsidRPr="009F6DBF">
        <w:rPr>
          <w:rFonts w:ascii="Times New Roman" w:hAnsi="Times New Roman"/>
          <w:bCs/>
          <w:i/>
          <w:iCs/>
          <w:sz w:val="24"/>
          <w:szCs w:val="24"/>
          <w:lang w:val="kk-KZ"/>
        </w:rPr>
        <w:t xml:space="preserve"> </w:t>
      </w:r>
    </w:p>
    <w:p w:rsidR="00077FC7" w:rsidRPr="009F6DBF" w:rsidRDefault="00077FC7" w:rsidP="00077FC7">
      <w:pPr>
        <w:spacing w:after="0" w:line="240" w:lineRule="auto"/>
        <w:rPr>
          <w:rFonts w:ascii="Times New Roman" w:hAnsi="Times New Roman"/>
          <w:i/>
          <w:sz w:val="24"/>
          <w:szCs w:val="24"/>
          <w:lang w:val="kk-KZ"/>
        </w:rPr>
      </w:pPr>
      <w:r w:rsidRPr="009F6DBF">
        <w:rPr>
          <w:rFonts w:ascii="Times New Roman" w:hAnsi="Times New Roman"/>
          <w:i/>
          <w:sz w:val="24"/>
          <w:szCs w:val="24"/>
          <w:lang w:val="kk-KZ"/>
        </w:rPr>
        <w:t xml:space="preserve">№ </w:t>
      </w:r>
      <w:r w:rsidRPr="0080690D">
        <w:rPr>
          <w:rFonts w:ascii="Times New Roman" w:hAnsi="Times New Roman"/>
          <w:i/>
          <w:sz w:val="24"/>
          <w:szCs w:val="24"/>
          <w:lang w:val="kk-KZ"/>
        </w:rPr>
        <w:t>1</w:t>
      </w:r>
      <w:r w:rsidRPr="009F6DBF">
        <w:rPr>
          <w:rFonts w:ascii="Times New Roman" w:hAnsi="Times New Roman"/>
          <w:i/>
          <w:sz w:val="24"/>
          <w:szCs w:val="24"/>
          <w:lang w:val="kk-KZ"/>
        </w:rPr>
        <w:t xml:space="preserve">  хаттама «_</w:t>
      </w:r>
      <w:r w:rsidRPr="0080690D">
        <w:rPr>
          <w:rFonts w:ascii="Times New Roman" w:hAnsi="Times New Roman"/>
          <w:i/>
          <w:sz w:val="24"/>
          <w:szCs w:val="24"/>
          <w:lang w:val="kk-KZ"/>
        </w:rPr>
        <w:t>28</w:t>
      </w:r>
      <w:r w:rsidRPr="009F6DBF">
        <w:rPr>
          <w:rFonts w:ascii="Times New Roman" w:hAnsi="Times New Roman"/>
          <w:i/>
          <w:sz w:val="24"/>
          <w:szCs w:val="24"/>
          <w:lang w:val="kk-KZ"/>
        </w:rPr>
        <w:t>___»     тамыз   2012 ж.</w:t>
      </w:r>
    </w:p>
    <w:p w:rsidR="00077FC7" w:rsidRPr="009F6DBF" w:rsidRDefault="00077FC7" w:rsidP="00077FC7">
      <w:pPr>
        <w:autoSpaceDE w:val="0"/>
        <w:spacing w:after="0" w:line="240" w:lineRule="auto"/>
        <w:rPr>
          <w:rFonts w:ascii="Times New Roman" w:hAnsi="Times New Roman"/>
          <w:b/>
          <w:sz w:val="24"/>
          <w:szCs w:val="24"/>
          <w:lang w:val="kk-KZ"/>
        </w:rPr>
      </w:pPr>
    </w:p>
    <w:p w:rsidR="00077FC7" w:rsidRPr="009F6DBF" w:rsidRDefault="00077FC7" w:rsidP="00077FC7">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Кафедра меңгерушісі                                                </w:t>
      </w:r>
    </w:p>
    <w:p w:rsidR="00077FC7" w:rsidRPr="009F6DBF" w:rsidRDefault="00077FC7" w:rsidP="00077FC7">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ф.ғ.д., проф. </w:t>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t>Салқынбай А.Б.</w:t>
      </w:r>
    </w:p>
    <w:p w:rsidR="00077FC7" w:rsidRPr="009F6DBF" w:rsidRDefault="00077FC7" w:rsidP="00077FC7">
      <w:pPr>
        <w:autoSpaceDE w:val="0"/>
        <w:spacing w:after="0" w:line="240" w:lineRule="auto"/>
        <w:rPr>
          <w:rFonts w:ascii="Times New Roman" w:hAnsi="Times New Roman"/>
          <w:b/>
          <w:sz w:val="24"/>
          <w:szCs w:val="24"/>
          <w:lang w:val="kk-KZ"/>
        </w:rPr>
      </w:pPr>
    </w:p>
    <w:p w:rsidR="00077FC7" w:rsidRPr="009F6DBF" w:rsidRDefault="00077FC7" w:rsidP="00077FC7">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Оқытушы                                                                            Егізбаева Н.Ж.</w:t>
      </w:r>
    </w:p>
    <w:p w:rsidR="00077FC7" w:rsidRPr="0080690D" w:rsidRDefault="00077FC7" w:rsidP="00077FC7">
      <w:pPr>
        <w:autoSpaceDE w:val="0"/>
        <w:spacing w:after="0" w:line="240" w:lineRule="auto"/>
        <w:rPr>
          <w:rFonts w:ascii="Times New Roman" w:hAnsi="Times New Roman"/>
          <w:b/>
          <w:sz w:val="24"/>
          <w:szCs w:val="24"/>
          <w:lang w:val="kk-KZ"/>
        </w:rPr>
      </w:pPr>
    </w:p>
    <w:p w:rsidR="00077FC7" w:rsidRPr="0080690D" w:rsidRDefault="00077FC7" w:rsidP="00077FC7">
      <w:pPr>
        <w:autoSpaceDE w:val="0"/>
        <w:rPr>
          <w:rFonts w:ascii="Times New Roman" w:hAnsi="Times New Roman"/>
          <w:b/>
          <w:sz w:val="24"/>
          <w:szCs w:val="24"/>
          <w:lang w:val="kk-KZ"/>
        </w:rPr>
      </w:pPr>
    </w:p>
    <w:p w:rsidR="00B441CF" w:rsidRPr="00077FC7" w:rsidRDefault="00B441CF">
      <w:pPr>
        <w:rPr>
          <w:lang w:val="kk-KZ"/>
        </w:rPr>
      </w:pPr>
    </w:p>
    <w:sectPr w:rsidR="00B441CF" w:rsidRPr="00077FC7"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FC7"/>
    <w:rsid w:val="0004634E"/>
    <w:rsid w:val="00050EA6"/>
    <w:rsid w:val="00077FC7"/>
    <w:rsid w:val="0009532E"/>
    <w:rsid w:val="000A1E7C"/>
    <w:rsid w:val="00103950"/>
    <w:rsid w:val="0010401A"/>
    <w:rsid w:val="00140C0D"/>
    <w:rsid w:val="00152707"/>
    <w:rsid w:val="00165760"/>
    <w:rsid w:val="00185646"/>
    <w:rsid w:val="001B3F92"/>
    <w:rsid w:val="001D0173"/>
    <w:rsid w:val="00232276"/>
    <w:rsid w:val="00262CAA"/>
    <w:rsid w:val="002A171A"/>
    <w:rsid w:val="002C7BDB"/>
    <w:rsid w:val="002D71B9"/>
    <w:rsid w:val="002E76CC"/>
    <w:rsid w:val="002F281F"/>
    <w:rsid w:val="00347748"/>
    <w:rsid w:val="00354276"/>
    <w:rsid w:val="00377177"/>
    <w:rsid w:val="003B5A26"/>
    <w:rsid w:val="003E7C04"/>
    <w:rsid w:val="003F0B22"/>
    <w:rsid w:val="00404F50"/>
    <w:rsid w:val="00426CE6"/>
    <w:rsid w:val="00452081"/>
    <w:rsid w:val="00460701"/>
    <w:rsid w:val="00484AC9"/>
    <w:rsid w:val="00484B6A"/>
    <w:rsid w:val="004A18D2"/>
    <w:rsid w:val="004A363D"/>
    <w:rsid w:val="004C1236"/>
    <w:rsid w:val="004D4074"/>
    <w:rsid w:val="004F6D13"/>
    <w:rsid w:val="00507C8D"/>
    <w:rsid w:val="0052678A"/>
    <w:rsid w:val="00553260"/>
    <w:rsid w:val="00566DED"/>
    <w:rsid w:val="00574D58"/>
    <w:rsid w:val="00582E5D"/>
    <w:rsid w:val="00584392"/>
    <w:rsid w:val="00591AD9"/>
    <w:rsid w:val="005A7AF6"/>
    <w:rsid w:val="005C27B6"/>
    <w:rsid w:val="005C5F81"/>
    <w:rsid w:val="005D1456"/>
    <w:rsid w:val="005E02EC"/>
    <w:rsid w:val="005E7D53"/>
    <w:rsid w:val="00620869"/>
    <w:rsid w:val="006277C1"/>
    <w:rsid w:val="00631FC3"/>
    <w:rsid w:val="006338B7"/>
    <w:rsid w:val="006364B7"/>
    <w:rsid w:val="00637D0D"/>
    <w:rsid w:val="00644B90"/>
    <w:rsid w:val="006506AE"/>
    <w:rsid w:val="006705F2"/>
    <w:rsid w:val="00682B47"/>
    <w:rsid w:val="00684661"/>
    <w:rsid w:val="0069710A"/>
    <w:rsid w:val="0070032C"/>
    <w:rsid w:val="00700516"/>
    <w:rsid w:val="007014E6"/>
    <w:rsid w:val="00771089"/>
    <w:rsid w:val="00782CF6"/>
    <w:rsid w:val="00790E6A"/>
    <w:rsid w:val="007B72F1"/>
    <w:rsid w:val="00802232"/>
    <w:rsid w:val="00814239"/>
    <w:rsid w:val="008470A9"/>
    <w:rsid w:val="00866746"/>
    <w:rsid w:val="00874CF1"/>
    <w:rsid w:val="00881F7D"/>
    <w:rsid w:val="008B3CB9"/>
    <w:rsid w:val="008B4D42"/>
    <w:rsid w:val="00913712"/>
    <w:rsid w:val="0091442E"/>
    <w:rsid w:val="009213A8"/>
    <w:rsid w:val="00932495"/>
    <w:rsid w:val="0095176E"/>
    <w:rsid w:val="00991DDF"/>
    <w:rsid w:val="009A0816"/>
    <w:rsid w:val="009B4378"/>
    <w:rsid w:val="009C1DA7"/>
    <w:rsid w:val="009D0044"/>
    <w:rsid w:val="00A0778E"/>
    <w:rsid w:val="00A10C6C"/>
    <w:rsid w:val="00A15403"/>
    <w:rsid w:val="00A93B73"/>
    <w:rsid w:val="00A949F2"/>
    <w:rsid w:val="00AB3314"/>
    <w:rsid w:val="00AC09AA"/>
    <w:rsid w:val="00AD003C"/>
    <w:rsid w:val="00AE36F5"/>
    <w:rsid w:val="00AF3F03"/>
    <w:rsid w:val="00B1006D"/>
    <w:rsid w:val="00B333EB"/>
    <w:rsid w:val="00B34387"/>
    <w:rsid w:val="00B432FD"/>
    <w:rsid w:val="00B4364F"/>
    <w:rsid w:val="00B441CF"/>
    <w:rsid w:val="00B5236A"/>
    <w:rsid w:val="00C000DF"/>
    <w:rsid w:val="00C03E10"/>
    <w:rsid w:val="00C55981"/>
    <w:rsid w:val="00C751A3"/>
    <w:rsid w:val="00C76C46"/>
    <w:rsid w:val="00C90F0C"/>
    <w:rsid w:val="00C972ED"/>
    <w:rsid w:val="00CC1AAA"/>
    <w:rsid w:val="00D2074F"/>
    <w:rsid w:val="00D33E71"/>
    <w:rsid w:val="00D801F4"/>
    <w:rsid w:val="00DA1D2B"/>
    <w:rsid w:val="00DA4295"/>
    <w:rsid w:val="00DA4E14"/>
    <w:rsid w:val="00DD61DC"/>
    <w:rsid w:val="00DD6613"/>
    <w:rsid w:val="00E536E2"/>
    <w:rsid w:val="00E545FD"/>
    <w:rsid w:val="00E878B8"/>
    <w:rsid w:val="00E96D10"/>
    <w:rsid w:val="00ED3585"/>
    <w:rsid w:val="00EE1796"/>
    <w:rsid w:val="00EE3EF7"/>
    <w:rsid w:val="00F17B90"/>
    <w:rsid w:val="00FA15E6"/>
    <w:rsid w:val="00FA7F9D"/>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C7"/>
    <w:rPr>
      <w:rFonts w:ascii="Calibri" w:eastAsia="Calibri" w:hAnsi="Calibri" w:cs="Times New Roman"/>
    </w:rPr>
  </w:style>
  <w:style w:type="paragraph" w:styleId="1">
    <w:name w:val="heading 1"/>
    <w:basedOn w:val="a"/>
    <w:next w:val="a"/>
    <w:link w:val="10"/>
    <w:uiPriority w:val="9"/>
    <w:qFormat/>
    <w:rsid w:val="00077FC7"/>
    <w:pPr>
      <w:keepNext/>
      <w:spacing w:after="0" w:line="240" w:lineRule="auto"/>
      <w:jc w:val="center"/>
      <w:outlineLvl w:val="0"/>
    </w:pPr>
    <w:rPr>
      <w:rFonts w:ascii="Kz Times New Roman" w:eastAsia="Times New Roman" w:hAnsi="Kz Times New Roman" w:cs="Kz Times New Roman"/>
      <w:sz w:val="24"/>
      <w:szCs w:val="20"/>
      <w:lang w:val="be-BY" w:eastAsia="ru-RU"/>
    </w:rPr>
  </w:style>
  <w:style w:type="paragraph" w:styleId="7">
    <w:name w:val="heading 7"/>
    <w:basedOn w:val="a"/>
    <w:next w:val="a"/>
    <w:link w:val="70"/>
    <w:uiPriority w:val="9"/>
    <w:unhideWhenUsed/>
    <w:qFormat/>
    <w:rsid w:val="00077F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FC7"/>
    <w:rPr>
      <w:rFonts w:ascii="Kz Times New Roman" w:eastAsia="Times New Roman" w:hAnsi="Kz Times New Roman" w:cs="Kz Times New Roman"/>
      <w:sz w:val="24"/>
      <w:szCs w:val="20"/>
      <w:lang w:val="be-BY" w:eastAsia="ru-RU"/>
    </w:rPr>
  </w:style>
  <w:style w:type="character" w:customStyle="1" w:styleId="70">
    <w:name w:val="Заголовок 7 Знак"/>
    <w:basedOn w:val="a0"/>
    <w:link w:val="7"/>
    <w:uiPriority w:val="9"/>
    <w:rsid w:val="00077FC7"/>
    <w:rPr>
      <w:rFonts w:asciiTheme="majorHAnsi" w:eastAsiaTheme="majorEastAsia" w:hAnsiTheme="majorHAnsi" w:cstheme="majorBidi"/>
      <w:i/>
      <w:iCs/>
      <w:color w:val="404040" w:themeColor="text1" w:themeTint="BF"/>
    </w:rPr>
  </w:style>
  <w:style w:type="paragraph" w:styleId="a3">
    <w:name w:val="Body Text Indent"/>
    <w:basedOn w:val="a"/>
    <w:link w:val="a4"/>
    <w:rsid w:val="00077FC7"/>
    <w:pPr>
      <w:spacing w:after="0" w:line="240" w:lineRule="auto"/>
      <w:ind w:firstLine="567"/>
      <w:jc w:val="both"/>
    </w:pPr>
    <w:rPr>
      <w:rFonts w:ascii="Kz Times New Roman" w:eastAsia="Times New Roman" w:hAnsi="Kz Times New Roman"/>
      <w:sz w:val="28"/>
      <w:szCs w:val="20"/>
      <w:lang w:val="ru-MO" w:eastAsia="ko-KR"/>
    </w:rPr>
  </w:style>
  <w:style w:type="character" w:customStyle="1" w:styleId="a4">
    <w:name w:val="Основной текст с отступом Знак"/>
    <w:basedOn w:val="a0"/>
    <w:link w:val="a3"/>
    <w:rsid w:val="00077FC7"/>
    <w:rPr>
      <w:rFonts w:ascii="Kz Times New Roman" w:eastAsia="Times New Roman" w:hAnsi="Kz Times New Roman" w:cs="Times New Roman"/>
      <w:sz w:val="28"/>
      <w:szCs w:val="20"/>
      <w:lang w:val="ru-MO" w:eastAsia="ko-KR"/>
    </w:rPr>
  </w:style>
  <w:style w:type="paragraph" w:styleId="a5">
    <w:name w:val="Body Text"/>
    <w:basedOn w:val="a"/>
    <w:link w:val="a6"/>
    <w:rsid w:val="00077FC7"/>
    <w:pPr>
      <w:spacing w:after="0" w:line="240" w:lineRule="auto"/>
      <w:jc w:val="both"/>
    </w:pPr>
    <w:rPr>
      <w:rFonts w:ascii="Kz Times New Roman" w:eastAsia="Times New Roman" w:hAnsi="Kz Times New Roman"/>
      <w:sz w:val="28"/>
      <w:szCs w:val="20"/>
      <w:lang w:eastAsia="ru-RU"/>
    </w:rPr>
  </w:style>
  <w:style w:type="character" w:customStyle="1" w:styleId="a6">
    <w:name w:val="Основной текст Знак"/>
    <w:basedOn w:val="a0"/>
    <w:link w:val="a5"/>
    <w:rsid w:val="00077FC7"/>
    <w:rPr>
      <w:rFonts w:ascii="Kz Times New Roman" w:eastAsia="Times New Roman" w:hAnsi="Kz Times New Roman" w:cs="Times New Roman"/>
      <w:sz w:val="28"/>
      <w:szCs w:val="20"/>
      <w:lang w:eastAsia="ru-RU"/>
    </w:rPr>
  </w:style>
  <w:style w:type="paragraph" w:customStyle="1" w:styleId="11">
    <w:name w:val="Без интервала1"/>
    <w:rsid w:val="00077FC7"/>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077FC7"/>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077FC7"/>
    <w:pPr>
      <w:suppressAutoHyphens/>
      <w:spacing w:after="120" w:line="480" w:lineRule="auto"/>
    </w:pPr>
    <w:rPr>
      <w:rFonts w:ascii="Times New Roman" w:eastAsia="Times New Roman" w:hAnsi="Times New Roman" w:cs="Calibri"/>
      <w:sz w:val="20"/>
      <w:szCs w:val="20"/>
      <w:lang w:eastAsia="ar-SA"/>
    </w:rPr>
  </w:style>
  <w:style w:type="character" w:customStyle="1" w:styleId="s00">
    <w:name w:val="s00"/>
    <w:rsid w:val="00077FC7"/>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1988</Words>
  <Characters>11332</Characters>
  <Application>Microsoft Office Word</Application>
  <DocSecurity>0</DocSecurity>
  <Lines>94</Lines>
  <Paragraphs>26</Paragraphs>
  <ScaleCrop>false</ScaleCrop>
  <Company>Microsoft</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2013-09-23T11:34:00Z</dcterms:created>
  <dcterms:modified xsi:type="dcterms:W3CDTF">2013-09-23T11:37:00Z</dcterms:modified>
</cp:coreProperties>
</file>